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41"/>
        <w:tblW w:w="5214" w:type="pct"/>
        <w:tblLook w:val="0000" w:firstRow="0" w:lastRow="0" w:firstColumn="0" w:lastColumn="0" w:noHBand="0" w:noVBand="0"/>
      </w:tblPr>
      <w:tblGrid>
        <w:gridCol w:w="3508"/>
        <w:gridCol w:w="238"/>
        <w:gridCol w:w="6009"/>
      </w:tblGrid>
      <w:tr w:rsidR="00AA0A8C" w:rsidRPr="00D91554" w14:paraId="009C18E6" w14:textId="77777777" w:rsidTr="00CB6A3B">
        <w:trPr>
          <w:trHeight w:val="719"/>
        </w:trPr>
        <w:tc>
          <w:tcPr>
            <w:tcW w:w="1798" w:type="pct"/>
          </w:tcPr>
          <w:p w14:paraId="260EBD35" w14:textId="77777777" w:rsidR="00AA0A8C" w:rsidRPr="00D91554" w:rsidRDefault="00AA0A8C" w:rsidP="00CB6A3B">
            <w:pPr>
              <w:spacing w:after="0" w:line="240" w:lineRule="auto"/>
              <w:jc w:val="center"/>
              <w:rPr>
                <w:b/>
                <w:sz w:val="26"/>
                <w:szCs w:val="26"/>
                <w:lang w:val="nb-NO"/>
              </w:rPr>
            </w:pPr>
            <w:r w:rsidRPr="00D91554">
              <w:rPr>
                <w:b/>
                <w:sz w:val="26"/>
                <w:szCs w:val="26"/>
                <w:lang w:val="nb-NO"/>
              </w:rPr>
              <w:t>HỘI ĐỒNG NHÂN DÂN</w:t>
            </w:r>
          </w:p>
          <w:p w14:paraId="1E7D6DA7" w14:textId="77777777" w:rsidR="00AA0A8C" w:rsidRPr="00D91554" w:rsidRDefault="00AA0A8C" w:rsidP="00CB6A3B">
            <w:pPr>
              <w:spacing w:after="0" w:line="240" w:lineRule="auto"/>
              <w:jc w:val="center"/>
              <w:rPr>
                <w:b/>
                <w:sz w:val="26"/>
                <w:szCs w:val="26"/>
                <w:lang w:val="nb-NO"/>
              </w:rPr>
            </w:pPr>
            <w:r w:rsidRPr="00D91554">
              <w:rPr>
                <w:b/>
                <w:sz w:val="26"/>
                <w:szCs w:val="26"/>
                <w:lang w:val="nb-NO"/>
              </w:rPr>
              <w:t>TỈNH QUẢNG NAM</w:t>
            </w:r>
          </w:p>
          <w:p w14:paraId="4CE45983" w14:textId="77777777" w:rsidR="00AA0A8C" w:rsidRPr="00D91554" w:rsidRDefault="00AA0A8C" w:rsidP="00CB6A3B">
            <w:pPr>
              <w:spacing w:after="0" w:line="240" w:lineRule="auto"/>
              <w:jc w:val="center"/>
              <w:rPr>
                <w:b/>
                <w:sz w:val="26"/>
                <w:szCs w:val="26"/>
                <w:lang w:val="nb-NO"/>
              </w:rPr>
            </w:pPr>
            <w:r w:rsidRPr="00D91554">
              <w:rPr>
                <w:b/>
                <w:noProof/>
                <w:sz w:val="26"/>
                <w:szCs w:val="26"/>
                <w:lang w:val="en-US"/>
              </w:rPr>
              <mc:AlternateContent>
                <mc:Choice Requires="wps">
                  <w:drawing>
                    <wp:anchor distT="4294967295" distB="4294967295" distL="114300" distR="114300" simplePos="0" relativeHeight="251659264" behindDoc="0" locked="0" layoutInCell="1" allowOverlap="1" wp14:anchorId="1C293029" wp14:editId="732946DE">
                      <wp:simplePos x="0" y="0"/>
                      <wp:positionH relativeFrom="column">
                        <wp:posOffset>661035</wp:posOffset>
                      </wp:positionH>
                      <wp:positionV relativeFrom="paragraph">
                        <wp:posOffset>14604</wp:posOffset>
                      </wp:positionV>
                      <wp:extent cx="7143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00E88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05pt,1.15pt" to="10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f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"/>
                  </w:pict>
                </mc:Fallback>
              </mc:AlternateContent>
            </w:r>
          </w:p>
          <w:p w14:paraId="6F4AD91E" w14:textId="77777777" w:rsidR="00AA0A8C" w:rsidRPr="00D91554" w:rsidRDefault="00AA0A8C" w:rsidP="00CB6A3B">
            <w:pPr>
              <w:spacing w:after="0" w:line="240" w:lineRule="auto"/>
              <w:jc w:val="center"/>
              <w:rPr>
                <w:b/>
                <w:sz w:val="26"/>
                <w:szCs w:val="26"/>
                <w:lang w:val="nb-NO"/>
              </w:rPr>
            </w:pPr>
          </w:p>
        </w:tc>
        <w:tc>
          <w:tcPr>
            <w:tcW w:w="122" w:type="pct"/>
          </w:tcPr>
          <w:p w14:paraId="25784EA2" w14:textId="77777777" w:rsidR="00AA0A8C" w:rsidRPr="00D91554" w:rsidRDefault="00AA0A8C" w:rsidP="00CB6A3B">
            <w:pPr>
              <w:spacing w:after="0" w:line="240" w:lineRule="auto"/>
              <w:jc w:val="center"/>
              <w:rPr>
                <w:b/>
                <w:spacing w:val="-4"/>
                <w:sz w:val="26"/>
                <w:szCs w:val="26"/>
                <w:lang w:val="nb-NO"/>
              </w:rPr>
            </w:pPr>
          </w:p>
          <w:p w14:paraId="136D64B6" w14:textId="77777777" w:rsidR="00AA0A8C" w:rsidRPr="00D91554" w:rsidRDefault="00AA0A8C" w:rsidP="00CB6A3B">
            <w:pPr>
              <w:spacing w:after="0" w:line="240" w:lineRule="auto"/>
              <w:jc w:val="center"/>
              <w:rPr>
                <w:b/>
                <w:sz w:val="26"/>
                <w:szCs w:val="26"/>
                <w:lang w:val="nb-NO"/>
              </w:rPr>
            </w:pPr>
          </w:p>
          <w:p w14:paraId="66BD5502" w14:textId="77777777" w:rsidR="00AA0A8C" w:rsidRPr="00D91554" w:rsidRDefault="00AA0A8C" w:rsidP="00CB6A3B">
            <w:pPr>
              <w:spacing w:after="0" w:line="240" w:lineRule="auto"/>
              <w:jc w:val="center"/>
              <w:rPr>
                <w:b/>
                <w:sz w:val="26"/>
                <w:szCs w:val="26"/>
                <w:lang w:val="nb-NO"/>
              </w:rPr>
            </w:pPr>
          </w:p>
          <w:p w14:paraId="08732517" w14:textId="77777777" w:rsidR="00AA0A8C" w:rsidRPr="00D91554" w:rsidRDefault="00AA0A8C" w:rsidP="00CB6A3B">
            <w:pPr>
              <w:spacing w:after="0" w:line="240" w:lineRule="auto"/>
              <w:jc w:val="center"/>
              <w:rPr>
                <w:b/>
                <w:sz w:val="26"/>
                <w:szCs w:val="26"/>
                <w:lang w:val="nb-NO"/>
              </w:rPr>
            </w:pPr>
          </w:p>
        </w:tc>
        <w:tc>
          <w:tcPr>
            <w:tcW w:w="3080" w:type="pct"/>
          </w:tcPr>
          <w:p w14:paraId="4462A465" w14:textId="77777777" w:rsidR="00AA0A8C" w:rsidRPr="00D91554" w:rsidRDefault="00AA0A8C" w:rsidP="00CB6A3B">
            <w:pPr>
              <w:spacing w:after="0" w:line="240" w:lineRule="auto"/>
              <w:jc w:val="center"/>
              <w:rPr>
                <w:b/>
                <w:spacing w:val="-4"/>
                <w:sz w:val="26"/>
                <w:szCs w:val="26"/>
                <w:lang w:val="nb-NO"/>
              </w:rPr>
            </w:pPr>
            <w:r w:rsidRPr="00D91554">
              <w:rPr>
                <w:b/>
                <w:spacing w:val="-4"/>
                <w:sz w:val="26"/>
                <w:szCs w:val="26"/>
                <w:lang w:val="nb-NO"/>
              </w:rPr>
              <w:t>CỘNG HÒA XÃ HỘI CHỦ NGHĨA VIỆT NAM</w:t>
            </w:r>
          </w:p>
          <w:p w14:paraId="174983A5" w14:textId="77777777" w:rsidR="00AA0A8C" w:rsidRPr="00D91554" w:rsidRDefault="00AA0A8C" w:rsidP="00CB6A3B">
            <w:pPr>
              <w:spacing w:after="0" w:line="240" w:lineRule="auto"/>
              <w:jc w:val="center"/>
              <w:rPr>
                <w:b/>
                <w:szCs w:val="28"/>
                <w:lang w:val="nb-NO"/>
              </w:rPr>
            </w:pPr>
            <w:r w:rsidRPr="00D91554">
              <w:rPr>
                <w:b/>
                <w:szCs w:val="28"/>
                <w:lang w:val="nb-NO"/>
              </w:rPr>
              <w:t>Độc lập - Tự do - Hạnh phúc</w:t>
            </w:r>
          </w:p>
          <w:p w14:paraId="7A4C1952" w14:textId="77777777" w:rsidR="00AA0A8C" w:rsidRPr="00D91554" w:rsidRDefault="00AA0A8C" w:rsidP="00CB6A3B">
            <w:pPr>
              <w:spacing w:after="0" w:line="240" w:lineRule="auto"/>
              <w:jc w:val="center"/>
              <w:rPr>
                <w:b/>
                <w:sz w:val="26"/>
                <w:szCs w:val="26"/>
                <w:lang w:val="nb-NO"/>
              </w:rPr>
            </w:pPr>
            <w:r w:rsidRPr="00D91554">
              <w:rPr>
                <w:b/>
                <w:noProof/>
                <w:sz w:val="26"/>
                <w:szCs w:val="26"/>
                <w:lang w:val="en-US"/>
              </w:rPr>
              <mc:AlternateContent>
                <mc:Choice Requires="wps">
                  <w:drawing>
                    <wp:anchor distT="4294967295" distB="4294967295" distL="114300" distR="114300" simplePos="0" relativeHeight="251660288" behindDoc="0" locked="0" layoutInCell="1" allowOverlap="1" wp14:anchorId="1190B8C6" wp14:editId="780D3CCC">
                      <wp:simplePos x="0" y="0"/>
                      <wp:positionH relativeFrom="column">
                        <wp:posOffset>777240</wp:posOffset>
                      </wp:positionH>
                      <wp:positionV relativeFrom="paragraph">
                        <wp:posOffset>11430</wp:posOffset>
                      </wp:positionV>
                      <wp:extent cx="211709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33544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9pt" to="2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3C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PaUL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"/>
                  </w:pict>
                </mc:Fallback>
              </mc:AlternateContent>
            </w:r>
          </w:p>
          <w:p w14:paraId="54744A76" w14:textId="7402723E" w:rsidR="00AA0A8C" w:rsidRPr="00D91554" w:rsidRDefault="00AA0A8C" w:rsidP="00CB6A3B">
            <w:pPr>
              <w:spacing w:after="0" w:line="240" w:lineRule="auto"/>
              <w:ind w:left="-318" w:hanging="141"/>
              <w:jc w:val="center"/>
              <w:rPr>
                <w:i/>
                <w:iCs/>
                <w:sz w:val="26"/>
                <w:szCs w:val="26"/>
                <w:lang w:val="nb-NO"/>
              </w:rPr>
            </w:pPr>
            <w:r w:rsidRPr="00D91554">
              <w:rPr>
                <w:i/>
                <w:iCs/>
                <w:sz w:val="26"/>
                <w:szCs w:val="26"/>
                <w:lang w:val="nb-NO"/>
              </w:rPr>
              <w:t xml:space="preserve">Quảng Nam, ngày  </w:t>
            </w:r>
            <w:r w:rsidR="006075E8">
              <w:rPr>
                <w:i/>
                <w:iCs/>
                <w:sz w:val="26"/>
                <w:szCs w:val="26"/>
                <w:lang w:val="nb-NO"/>
              </w:rPr>
              <w:t>21</w:t>
            </w:r>
            <w:r w:rsidRPr="00D91554">
              <w:rPr>
                <w:i/>
                <w:iCs/>
                <w:sz w:val="26"/>
                <w:szCs w:val="26"/>
                <w:lang w:val="nb-NO"/>
              </w:rPr>
              <w:t xml:space="preserve"> tháng </w:t>
            </w:r>
            <w:r w:rsidR="006075E8">
              <w:rPr>
                <w:i/>
                <w:iCs/>
                <w:sz w:val="26"/>
                <w:szCs w:val="26"/>
                <w:lang w:val="nb-NO"/>
              </w:rPr>
              <w:t>3</w:t>
            </w:r>
            <w:r w:rsidRPr="00D91554">
              <w:rPr>
                <w:i/>
                <w:iCs/>
                <w:sz w:val="26"/>
                <w:szCs w:val="26"/>
                <w:lang w:val="nb-NO"/>
              </w:rPr>
              <w:t xml:space="preserve"> năm 202</w:t>
            </w:r>
            <w:r w:rsidR="006075E8">
              <w:rPr>
                <w:i/>
                <w:iCs/>
                <w:sz w:val="26"/>
                <w:szCs w:val="26"/>
                <w:lang w:val="nb-NO"/>
              </w:rPr>
              <w:t>3</w:t>
            </w:r>
          </w:p>
          <w:p w14:paraId="0C596B75" w14:textId="77777777" w:rsidR="00AA0A8C" w:rsidRPr="00D91554" w:rsidRDefault="00AA0A8C" w:rsidP="00CB6A3B">
            <w:pPr>
              <w:spacing w:after="0" w:line="240" w:lineRule="auto"/>
              <w:ind w:left="-318" w:hanging="141"/>
              <w:jc w:val="center"/>
              <w:rPr>
                <w:i/>
                <w:iCs/>
                <w:sz w:val="26"/>
                <w:szCs w:val="26"/>
                <w:lang w:val="nb-NO"/>
              </w:rPr>
            </w:pPr>
          </w:p>
          <w:p w14:paraId="5D7C3222" w14:textId="77777777" w:rsidR="00AA0A8C" w:rsidRPr="00D91554" w:rsidRDefault="00AA0A8C" w:rsidP="00CB6A3B">
            <w:pPr>
              <w:spacing w:after="0" w:line="240" w:lineRule="auto"/>
              <w:rPr>
                <w:i/>
                <w:iCs/>
                <w:sz w:val="10"/>
                <w:szCs w:val="26"/>
                <w:lang w:val="nb-NO"/>
              </w:rPr>
            </w:pPr>
          </w:p>
        </w:tc>
      </w:tr>
    </w:tbl>
    <w:p w14:paraId="7F73DB29" w14:textId="1E9AE699" w:rsidR="00AA0A8C" w:rsidRPr="00D91554" w:rsidRDefault="00AA0A8C" w:rsidP="00AA0A8C">
      <w:pPr>
        <w:spacing w:before="120" w:after="0" w:line="240" w:lineRule="auto"/>
        <w:ind w:firstLine="567"/>
        <w:jc w:val="center"/>
        <w:rPr>
          <w:b/>
        </w:rPr>
      </w:pPr>
      <w:r w:rsidRPr="00D91554">
        <w:rPr>
          <w:b/>
        </w:rPr>
        <w:t xml:space="preserve">BÁO CÁO TỔNG HỢP CÁC Ý KIẾN GÓP Ý VÀO CÁC DỰ THẢO NGHỊ QUYẾT TRÌNH KỲ HỌP THỨ </w:t>
      </w:r>
      <w:r w:rsidR="00E00774">
        <w:rPr>
          <w:b/>
          <w:lang w:val="en-US"/>
        </w:rPr>
        <w:t xml:space="preserve">MƯỜI </w:t>
      </w:r>
      <w:r w:rsidR="006075E8">
        <w:rPr>
          <w:b/>
          <w:lang w:val="en-US"/>
        </w:rPr>
        <w:t>BA</w:t>
      </w:r>
      <w:r w:rsidRPr="00D91554">
        <w:rPr>
          <w:b/>
        </w:rPr>
        <w:t>, HĐND TỈNH X</w:t>
      </w:r>
    </w:p>
    <w:p w14:paraId="6FE698EB" w14:textId="5EE66119" w:rsidR="00821A77" w:rsidRPr="00337605" w:rsidRDefault="00821A77" w:rsidP="00821A77">
      <w:pPr>
        <w:spacing w:before="120" w:after="120" w:line="240" w:lineRule="auto"/>
        <w:ind w:firstLine="720"/>
        <w:jc w:val="both"/>
        <w:rPr>
          <w:rFonts w:cs="Times New Roman"/>
          <w:b/>
          <w:szCs w:val="28"/>
        </w:rPr>
      </w:pPr>
      <w:r w:rsidRPr="00337605">
        <w:rPr>
          <w:rFonts w:cs="Times New Roman"/>
          <w:b/>
          <w:szCs w:val="28"/>
        </w:rPr>
        <w:t>1. Phê chuẩn điều chỉnh quyết toán thu ngân sách nhà nước tỉnh Quảng Nam năm 2021.</w:t>
      </w:r>
    </w:p>
    <w:p w14:paraId="0D00CC6C" w14:textId="791CCACE" w:rsidR="00337605" w:rsidRPr="00337605" w:rsidRDefault="008B7DE7" w:rsidP="00337605">
      <w:pPr>
        <w:tabs>
          <w:tab w:val="left" w:pos="851"/>
        </w:tabs>
        <w:spacing w:before="120" w:after="120" w:line="240" w:lineRule="auto"/>
        <w:jc w:val="both"/>
        <w:rPr>
          <w:rFonts w:cs="Times New Roman"/>
          <w:b/>
          <w:szCs w:val="28"/>
          <w:lang w:val="en-US"/>
        </w:rPr>
      </w:pPr>
      <w:r>
        <w:rPr>
          <w:rFonts w:cs="Times New Roman"/>
          <w:szCs w:val="28"/>
        </w:rPr>
        <w:tab/>
      </w:r>
      <w:r w:rsidR="00337605">
        <w:rPr>
          <w:rFonts w:cs="Times New Roman"/>
          <w:szCs w:val="28"/>
          <w:lang w:val="en-US"/>
        </w:rPr>
        <w:t>Hầu hết</w:t>
      </w:r>
      <w:r w:rsidR="00337605" w:rsidRPr="0027309E">
        <w:rPr>
          <w:rFonts w:cs="Times New Roman"/>
          <w:szCs w:val="28"/>
        </w:rPr>
        <w:t xml:space="preserve"> đại biểu thống nhất </w:t>
      </w:r>
      <w:r w:rsidR="00337605">
        <w:rPr>
          <w:rFonts w:cs="Times New Roman"/>
          <w:szCs w:val="28"/>
          <w:lang w:val="en-US"/>
        </w:rPr>
        <w:t xml:space="preserve">dự thảo nghị quyết. </w:t>
      </w:r>
      <w:r w:rsidR="00337605">
        <w:rPr>
          <w:rFonts w:cs="Times New Roman"/>
          <w:szCs w:val="28"/>
        </w:rPr>
        <w:t xml:space="preserve">Có 01 ý kiến góp ý về thể thức, </w:t>
      </w:r>
      <w:r>
        <w:rPr>
          <w:rFonts w:cs="Times New Roman"/>
          <w:szCs w:val="28"/>
          <w:lang w:val="en-US"/>
        </w:rPr>
        <w:t>câu chữ</w:t>
      </w:r>
      <w:r w:rsidR="00337605">
        <w:rPr>
          <w:rFonts w:cs="Times New Roman"/>
          <w:szCs w:val="28"/>
        </w:rPr>
        <w:t xml:space="preserve"> đã được tiếp thu và hoàn chỉnh vào dự thảo nghị quyết</w:t>
      </w:r>
      <w:r w:rsidR="00337605">
        <w:rPr>
          <w:rFonts w:cs="Times New Roman"/>
          <w:szCs w:val="28"/>
          <w:lang w:val="en-US"/>
        </w:rPr>
        <w:t>.</w:t>
      </w:r>
    </w:p>
    <w:p w14:paraId="7C8555DF" w14:textId="47D8F7AA" w:rsidR="00821A77" w:rsidRPr="00B652AE" w:rsidRDefault="00821A77" w:rsidP="00821A77">
      <w:pPr>
        <w:spacing w:before="120" w:after="120" w:line="240" w:lineRule="auto"/>
        <w:ind w:firstLine="720"/>
        <w:jc w:val="both"/>
        <w:rPr>
          <w:rFonts w:cs="Times New Roman"/>
          <w:b/>
          <w:bCs/>
          <w:szCs w:val="28"/>
        </w:rPr>
      </w:pPr>
      <w:r w:rsidRPr="00B652AE">
        <w:rPr>
          <w:rFonts w:cs="Times New Roman"/>
          <w:b/>
          <w:bCs/>
          <w:szCs w:val="28"/>
        </w:rPr>
        <w:t>2. Phân bổ kế hoạch vốn ngân sách trung ương, ngân sách tỉnh (nguồn vốn đầu tư phát triển) thực hiện Chương trình mục tiêu quốc gia Giảm nghèo bền vững năm 2023 trên địa bàn tỉnh Quảng Nam.</w:t>
      </w:r>
    </w:p>
    <w:p w14:paraId="28A8CBC7" w14:textId="162B22C4" w:rsidR="00617D93" w:rsidRDefault="00617D93" w:rsidP="00617D93">
      <w:pPr>
        <w:spacing w:before="120" w:after="0" w:line="240" w:lineRule="auto"/>
        <w:ind w:firstLine="720"/>
        <w:jc w:val="both"/>
        <w:rPr>
          <w:rFonts w:cs="Times New Roman"/>
          <w:szCs w:val="28"/>
        </w:rPr>
      </w:pPr>
      <w:r w:rsidRPr="005F1CA4">
        <w:rPr>
          <w:rFonts w:cs="Times New Roman"/>
          <w:szCs w:val="28"/>
        </w:rPr>
        <w:t xml:space="preserve">- </w:t>
      </w:r>
      <w:r>
        <w:rPr>
          <w:rFonts w:cs="Times New Roman"/>
          <w:szCs w:val="28"/>
          <w:lang w:val="en-US"/>
        </w:rPr>
        <w:t>Hầu hết</w:t>
      </w:r>
      <w:r w:rsidRPr="005F1CA4">
        <w:rPr>
          <w:rFonts w:cs="Times New Roman"/>
          <w:szCs w:val="28"/>
        </w:rPr>
        <w:t xml:space="preserve"> đại biểu thống nhất dự thảo nghị quyết. </w:t>
      </w:r>
      <w:r>
        <w:rPr>
          <w:rFonts w:cs="Times New Roman"/>
          <w:szCs w:val="28"/>
          <w:lang w:val="en-US"/>
        </w:rPr>
        <w:t xml:space="preserve">Một số </w:t>
      </w:r>
      <w:r w:rsidRPr="005F1CA4">
        <w:rPr>
          <w:rFonts w:cs="Times New Roman"/>
          <w:szCs w:val="28"/>
        </w:rPr>
        <w:t xml:space="preserve">ý kiến góp ý về </w:t>
      </w:r>
      <w:r>
        <w:rPr>
          <w:rFonts w:cs="Times New Roman"/>
          <w:szCs w:val="28"/>
          <w:lang w:val="en-US"/>
        </w:rPr>
        <w:t xml:space="preserve">thể thức, </w:t>
      </w:r>
      <w:r w:rsidRPr="005F1CA4">
        <w:rPr>
          <w:rFonts w:cs="Times New Roman"/>
          <w:szCs w:val="28"/>
        </w:rPr>
        <w:t>câu chữ</w:t>
      </w:r>
      <w:r>
        <w:rPr>
          <w:rFonts w:cs="Times New Roman"/>
          <w:szCs w:val="28"/>
        </w:rPr>
        <w:t xml:space="preserve">, </w:t>
      </w:r>
      <w:r w:rsidRPr="005F1CA4">
        <w:rPr>
          <w:rFonts w:cs="Times New Roman"/>
          <w:szCs w:val="28"/>
        </w:rPr>
        <w:t>chủ tọa kỳ họp tiếp thu, chỉnh s</w:t>
      </w:r>
      <w:r>
        <w:rPr>
          <w:rFonts w:cs="Times New Roman"/>
          <w:szCs w:val="28"/>
        </w:rPr>
        <w:t>ửa</w:t>
      </w:r>
      <w:r w:rsidRPr="005F1CA4">
        <w:rPr>
          <w:rFonts w:cs="Times New Roman"/>
          <w:szCs w:val="28"/>
        </w:rPr>
        <w:t xml:space="preserve"> </w:t>
      </w:r>
      <w:r>
        <w:rPr>
          <w:rFonts w:cs="Times New Roman"/>
          <w:szCs w:val="28"/>
        </w:rPr>
        <w:t xml:space="preserve">vào </w:t>
      </w:r>
      <w:r w:rsidRPr="005F1CA4">
        <w:rPr>
          <w:rFonts w:cs="Times New Roman"/>
          <w:szCs w:val="28"/>
        </w:rPr>
        <w:t>dự thảo nghị quyết.</w:t>
      </w:r>
    </w:p>
    <w:p w14:paraId="0FE16591" w14:textId="38CE3A5F" w:rsidR="00617D93" w:rsidRDefault="00617D93" w:rsidP="00AA1442">
      <w:pPr>
        <w:spacing w:before="60" w:after="0" w:line="240" w:lineRule="auto"/>
        <w:ind w:firstLine="720"/>
        <w:jc w:val="both"/>
        <w:rPr>
          <w:i/>
          <w:szCs w:val="28"/>
          <w:lang w:val="en-US"/>
        </w:rPr>
      </w:pPr>
      <w:r>
        <w:rPr>
          <w:rFonts w:cs="Times New Roman"/>
          <w:szCs w:val="28"/>
          <w:lang w:val="en-US"/>
        </w:rPr>
        <w:t>- Có 01 ý kiến đề nghị bỏ phần căn cứ</w:t>
      </w:r>
      <w:r w:rsidR="00AA1442">
        <w:rPr>
          <w:rFonts w:cs="Times New Roman"/>
          <w:szCs w:val="28"/>
          <w:lang w:val="en-US"/>
        </w:rPr>
        <w:t xml:space="preserve"> các nghị quyết của HĐND tỉnh. Cụ thể: </w:t>
      </w:r>
      <w:r w:rsidR="00AA1442">
        <w:rPr>
          <w:i/>
          <w:szCs w:val="28"/>
          <w:lang w:val="en-US"/>
        </w:rPr>
        <w:t>(1)</w:t>
      </w:r>
      <w:r w:rsidR="00AA1442" w:rsidRPr="008B6096">
        <w:rPr>
          <w:i/>
          <w:szCs w:val="28"/>
        </w:rPr>
        <w:t xml:space="preserve"> Nghị quyết số 22/2022/NQ-HĐND ngày 20</w:t>
      </w:r>
      <w:r w:rsidR="00AA1442">
        <w:rPr>
          <w:i/>
          <w:szCs w:val="28"/>
        </w:rPr>
        <w:t xml:space="preserve"> tháng </w:t>
      </w:r>
      <w:r w:rsidR="00AA1442" w:rsidRPr="008B6096">
        <w:rPr>
          <w:i/>
          <w:szCs w:val="28"/>
        </w:rPr>
        <w:t>7</w:t>
      </w:r>
      <w:r w:rsidR="00AA1442">
        <w:rPr>
          <w:i/>
          <w:szCs w:val="28"/>
        </w:rPr>
        <w:t xml:space="preserve"> năm </w:t>
      </w:r>
      <w:r w:rsidR="00AA1442" w:rsidRPr="008B6096">
        <w:rPr>
          <w:i/>
          <w:szCs w:val="28"/>
        </w:rPr>
        <w:t xml:space="preserve">2022 của Hội đồng nhân dân tỉnh về quy định nguyên tắc, tiêu chí, định mức phân bổ vốn ngân sách nhà nước và tỷ lệ vốn đối ứng của ngân sách địa phương thực hiện Chương trình mục tiêu quốc gia giảm nghèo bền vững trên địa bàn tỉnh Quảng Nam giai đoạn 2021-2025; </w:t>
      </w:r>
      <w:r w:rsidR="00AA1442">
        <w:rPr>
          <w:i/>
          <w:szCs w:val="28"/>
          <w:lang w:val="en-US"/>
        </w:rPr>
        <w:t>(2)</w:t>
      </w:r>
      <w:r w:rsidR="00AA1442" w:rsidRPr="00F744D5">
        <w:rPr>
          <w:i/>
          <w:spacing w:val="-4"/>
          <w:szCs w:val="28"/>
        </w:rPr>
        <w:t xml:space="preserve"> Nghị quyết số 39/NQ-HĐND ngày 20 tháng 7 năm 2022 của Hội đồng nhân dân tỉnh về phân bổ kế hoạch vốn thực hiện Chương trình mục tiêu quốc gia giảm nghèo bền vững trên địa bàn tỉnh Quảng Nam giai đoạn 2021-2025;</w:t>
      </w:r>
      <w:r w:rsidR="00AA1442">
        <w:rPr>
          <w:i/>
          <w:spacing w:val="-4"/>
          <w:szCs w:val="28"/>
          <w:lang w:val="en-US"/>
        </w:rPr>
        <w:t xml:space="preserve"> (3) </w:t>
      </w:r>
      <w:r w:rsidR="00AA1442" w:rsidRPr="008B6096">
        <w:rPr>
          <w:i/>
          <w:szCs w:val="28"/>
        </w:rPr>
        <w:t>Căn cứ Nghị quyết số 54/NQ-HĐND ngày 09</w:t>
      </w:r>
      <w:r w:rsidR="00AA1442">
        <w:rPr>
          <w:i/>
          <w:szCs w:val="28"/>
        </w:rPr>
        <w:t xml:space="preserve"> tháng </w:t>
      </w:r>
      <w:r w:rsidR="00AA1442" w:rsidRPr="008B6096">
        <w:rPr>
          <w:i/>
          <w:szCs w:val="28"/>
        </w:rPr>
        <w:t>12</w:t>
      </w:r>
      <w:r w:rsidR="00AA1442">
        <w:rPr>
          <w:i/>
          <w:szCs w:val="28"/>
        </w:rPr>
        <w:t xml:space="preserve"> năm </w:t>
      </w:r>
      <w:r w:rsidR="00AA1442" w:rsidRPr="008B6096">
        <w:rPr>
          <w:i/>
          <w:szCs w:val="28"/>
        </w:rPr>
        <w:t>2022 của Hội đồng nhân dân tỉnh về kế hoạch đầu tư công năm 2023</w:t>
      </w:r>
      <w:r w:rsidR="00AA1442">
        <w:rPr>
          <w:i/>
          <w:szCs w:val="28"/>
          <w:lang w:val="en-US"/>
        </w:rPr>
        <w:t>.</w:t>
      </w:r>
    </w:p>
    <w:p w14:paraId="223C386F" w14:textId="2434E433" w:rsidR="00821A77" w:rsidRPr="008B7DE7" w:rsidRDefault="00821A77" w:rsidP="00821A77">
      <w:pPr>
        <w:spacing w:before="120" w:after="120"/>
        <w:ind w:firstLine="720"/>
        <w:jc w:val="both"/>
        <w:rPr>
          <w:b/>
          <w:bCs/>
          <w:szCs w:val="28"/>
        </w:rPr>
      </w:pPr>
      <w:bookmarkStart w:id="0" w:name="_GoBack"/>
      <w:bookmarkEnd w:id="0"/>
      <w:r w:rsidRPr="008B7DE7">
        <w:rPr>
          <w:b/>
          <w:bCs/>
          <w:szCs w:val="28"/>
        </w:rPr>
        <w:t>3. Phân bổ kế hoạch vốn đầu tư phát triển nguồn ngân sách trung ương bổ sung giai đoạn 2021-2025 và kế hoạch vốn đầu tư phát triển nguồn ngân sách trung ương năm 2023 còn lại thực hiện Chương trình MTQG xây dựng nông thôn mới trên địa bàn tỉnh Quảng Nam.</w:t>
      </w:r>
    </w:p>
    <w:p w14:paraId="453F9837" w14:textId="40D1A29E" w:rsidR="008B7DE7" w:rsidRDefault="008B7DE7" w:rsidP="008B7DE7">
      <w:pPr>
        <w:tabs>
          <w:tab w:val="left" w:pos="851"/>
        </w:tabs>
        <w:spacing w:before="120" w:after="120" w:line="240" w:lineRule="auto"/>
        <w:jc w:val="both"/>
        <w:rPr>
          <w:szCs w:val="28"/>
        </w:rPr>
      </w:pPr>
      <w:r>
        <w:rPr>
          <w:szCs w:val="28"/>
        </w:rPr>
        <w:tab/>
      </w:r>
      <w:r w:rsidR="00D471C9">
        <w:rPr>
          <w:szCs w:val="28"/>
          <w:lang w:val="en-US"/>
        </w:rPr>
        <w:t xml:space="preserve">- </w:t>
      </w:r>
      <w:r>
        <w:rPr>
          <w:rFonts w:cs="Times New Roman"/>
          <w:szCs w:val="28"/>
          <w:lang w:val="en-US"/>
        </w:rPr>
        <w:t>Hầu hết</w:t>
      </w:r>
      <w:r w:rsidRPr="0027309E">
        <w:rPr>
          <w:rFonts w:cs="Times New Roman"/>
          <w:szCs w:val="28"/>
        </w:rPr>
        <w:t xml:space="preserve"> đại biểu thống nhất </w:t>
      </w:r>
      <w:r>
        <w:rPr>
          <w:rFonts w:cs="Times New Roman"/>
          <w:szCs w:val="28"/>
          <w:lang w:val="en-US"/>
        </w:rPr>
        <w:t xml:space="preserve">dự thảo nghị quyết. </w:t>
      </w:r>
      <w:r>
        <w:rPr>
          <w:rFonts w:cs="Times New Roman"/>
          <w:szCs w:val="28"/>
        </w:rPr>
        <w:t xml:space="preserve">Có 01 ý kiến góp ý về thể thức, </w:t>
      </w:r>
      <w:r>
        <w:rPr>
          <w:rFonts w:cs="Times New Roman"/>
          <w:szCs w:val="28"/>
          <w:lang w:val="en-US"/>
        </w:rPr>
        <w:t>câu chữ</w:t>
      </w:r>
      <w:r>
        <w:rPr>
          <w:rFonts w:cs="Times New Roman"/>
          <w:szCs w:val="28"/>
        </w:rPr>
        <w:t xml:space="preserve"> đã được tiếp thu và hoàn chỉnh vào dự thảo nghị quyết</w:t>
      </w:r>
      <w:r>
        <w:rPr>
          <w:rFonts w:cs="Times New Roman"/>
          <w:szCs w:val="28"/>
          <w:lang w:val="en-US"/>
        </w:rPr>
        <w:t>.</w:t>
      </w:r>
    </w:p>
    <w:p w14:paraId="203BD747" w14:textId="16AE9DE2" w:rsidR="00380B0D" w:rsidRDefault="008B7DE7" w:rsidP="00380B0D">
      <w:pPr>
        <w:tabs>
          <w:tab w:val="left" w:pos="851"/>
        </w:tabs>
        <w:spacing w:before="120" w:after="120" w:line="240" w:lineRule="auto"/>
        <w:jc w:val="both"/>
        <w:rPr>
          <w:rFonts w:cs="Times New Roman"/>
          <w:szCs w:val="28"/>
        </w:rPr>
      </w:pPr>
      <w:r>
        <w:rPr>
          <w:szCs w:val="28"/>
        </w:rPr>
        <w:tab/>
      </w:r>
      <w:r w:rsidR="00D471C9">
        <w:rPr>
          <w:szCs w:val="28"/>
          <w:lang w:val="en-US"/>
        </w:rPr>
        <w:t xml:space="preserve">- </w:t>
      </w:r>
      <w:r w:rsidRPr="007546D8">
        <w:rPr>
          <w:szCs w:val="28"/>
        </w:rPr>
        <w:t>Có 01 ý kiến đề nghị làm rõ nội dung nêu tại điểm a khoản 1 Điều 2</w:t>
      </w:r>
      <w:r w:rsidR="00E371D4">
        <w:rPr>
          <w:szCs w:val="28"/>
          <w:lang w:val="en-US"/>
        </w:rPr>
        <w:t>:</w:t>
      </w:r>
      <w:r w:rsidRPr="007546D8">
        <w:rPr>
          <w:szCs w:val="28"/>
        </w:rPr>
        <w:t xml:space="preserve"> </w:t>
      </w:r>
      <w:r w:rsidR="00E371D4">
        <w:rPr>
          <w:szCs w:val="28"/>
          <w:lang w:val="en-US"/>
        </w:rPr>
        <w:t>Đ</w:t>
      </w:r>
      <w:r w:rsidRPr="007546D8">
        <w:rPr>
          <w:szCs w:val="28"/>
        </w:rPr>
        <w:t xml:space="preserve">ối với </w:t>
      </w:r>
      <w:r w:rsidRPr="007546D8">
        <w:rPr>
          <w:rFonts w:cs="Times New Roman"/>
          <w:szCs w:val="28"/>
        </w:rPr>
        <w:t>các xã an toàn khu thuộc diện xã đặc biệt khó khăn thì có được hỗ trợ không?</w:t>
      </w:r>
    </w:p>
    <w:p w14:paraId="78EEE3DF" w14:textId="13A089D2" w:rsidR="00380B0D" w:rsidRPr="00380B0D" w:rsidRDefault="00380B0D" w:rsidP="00380B0D">
      <w:pPr>
        <w:tabs>
          <w:tab w:val="left" w:pos="851"/>
        </w:tabs>
        <w:spacing w:before="120" w:after="120" w:line="240" w:lineRule="auto"/>
        <w:jc w:val="both"/>
        <w:rPr>
          <w:rFonts w:cs="Times New Roman"/>
          <w:szCs w:val="28"/>
        </w:rPr>
      </w:pPr>
      <w:r>
        <w:rPr>
          <w:rFonts w:cs="Times New Roman"/>
          <w:szCs w:val="28"/>
        </w:rPr>
        <w:tab/>
      </w:r>
      <w:r w:rsidRPr="00984908">
        <w:rPr>
          <w:rFonts w:cs="Times New Roman"/>
          <w:szCs w:val="28"/>
        </w:rPr>
        <w:t>- Có 01 ý kiến đề nghị bỏ phần căn cứ các nghị quyết của HĐND tỉnh. Cụ thể:</w:t>
      </w:r>
      <w:r>
        <w:rPr>
          <w:rFonts w:cs="Times New Roman"/>
          <w:szCs w:val="28"/>
        </w:rPr>
        <w:t xml:space="preserve"> </w:t>
      </w:r>
      <w:r w:rsidRPr="00E079ED">
        <w:rPr>
          <w:szCs w:val="28"/>
        </w:rPr>
        <w:t xml:space="preserve">Nghị quyết số 21/2022/NQ-HĐND ngày 20 tháng 7 năm 2022 của HĐND tỉnh quy định nguyên tắc, tiêu chí, định mức phân bổ vốn ngân sách trung ương, ngân sách tỉnh; tỷ lệ vốn đối ứng ngân sách địa phương và cơ chế hỗ trợ, huy động, lồng ghép nguồn lực thực hiện Chương trình mục tiêu quốc gia xây dựng nông thôn mới trên địa bàn tỉnh Quảng Nam giai đoạn 2021-2025; Nghị quyết số 38/NQ-HĐND ngày 20 tháng 7 năm 2022 của HĐND tỉnh về phân bổ kế hoạch vốn thực hiện </w:t>
      </w:r>
      <w:r w:rsidRPr="00E079ED">
        <w:rPr>
          <w:szCs w:val="28"/>
        </w:rPr>
        <w:lastRenderedPageBreak/>
        <w:t>Chương trình mục tiêu quốc gia xây dựng nông thôn mới trên địa bàn tỉnh Quảng Nam giai đoạn 2021-20</w:t>
      </w:r>
      <w:r>
        <w:rPr>
          <w:szCs w:val="28"/>
        </w:rPr>
        <w:t>25.</w:t>
      </w:r>
    </w:p>
    <w:p w14:paraId="7B4DCDDE" w14:textId="2A91548A" w:rsidR="00821A77" w:rsidRPr="00E35A05" w:rsidRDefault="00821A77" w:rsidP="00821A77">
      <w:pPr>
        <w:spacing w:before="120" w:after="120" w:line="240" w:lineRule="auto"/>
        <w:jc w:val="both"/>
        <w:rPr>
          <w:rFonts w:cs="Times New Roman"/>
          <w:b/>
          <w:bCs/>
          <w:szCs w:val="28"/>
        </w:rPr>
      </w:pPr>
      <w:r w:rsidRPr="00C57731">
        <w:rPr>
          <w:rFonts w:cs="Times New Roman"/>
          <w:szCs w:val="28"/>
        </w:rPr>
        <w:t xml:space="preserve"> </w:t>
      </w:r>
      <w:r w:rsidRPr="00C57731">
        <w:rPr>
          <w:rFonts w:cs="Times New Roman"/>
          <w:szCs w:val="28"/>
        </w:rPr>
        <w:tab/>
      </w:r>
      <w:r w:rsidRPr="00E35A05">
        <w:rPr>
          <w:rFonts w:cs="Times New Roman"/>
          <w:b/>
          <w:bCs/>
          <w:szCs w:val="28"/>
        </w:rPr>
        <w:t>4. Bổ sung kế hoạch vốn trung hạn và thông qua danh mục của Dự án 4 thuộc Chương trình mục tiêu quốc gia giảm nghèo bền vững  trên địa bàn  tỉnh Quảng Nam giai đoạn 2021-2025.</w:t>
      </w:r>
    </w:p>
    <w:p w14:paraId="24650CF3" w14:textId="7A25052C" w:rsidR="00E35A05" w:rsidRDefault="0070100D" w:rsidP="0070100D">
      <w:pPr>
        <w:spacing w:before="120" w:after="120" w:line="240" w:lineRule="auto"/>
        <w:ind w:firstLine="720"/>
        <w:jc w:val="both"/>
        <w:rPr>
          <w:rFonts w:cs="Times New Roman"/>
          <w:szCs w:val="28"/>
        </w:rPr>
      </w:pPr>
      <w:r w:rsidRPr="005F1CA4">
        <w:rPr>
          <w:rFonts w:cs="Times New Roman"/>
          <w:szCs w:val="28"/>
        </w:rPr>
        <w:t xml:space="preserve">- </w:t>
      </w:r>
      <w:r>
        <w:rPr>
          <w:rFonts w:cs="Times New Roman"/>
          <w:szCs w:val="28"/>
          <w:lang w:val="en-US"/>
        </w:rPr>
        <w:t>Hầu hết</w:t>
      </w:r>
      <w:r w:rsidRPr="005F1CA4">
        <w:rPr>
          <w:rFonts w:cs="Times New Roman"/>
          <w:szCs w:val="28"/>
        </w:rPr>
        <w:t xml:space="preserve"> đại biểu thống nhất dự thảo nghị quyết. </w:t>
      </w:r>
      <w:r>
        <w:rPr>
          <w:rFonts w:cs="Times New Roman"/>
          <w:szCs w:val="28"/>
          <w:lang w:val="en-US"/>
        </w:rPr>
        <w:t xml:space="preserve">Có 02 </w:t>
      </w:r>
      <w:r w:rsidRPr="005F1CA4">
        <w:rPr>
          <w:rFonts w:cs="Times New Roman"/>
          <w:szCs w:val="28"/>
        </w:rPr>
        <w:t xml:space="preserve">ý kiến góp ý về </w:t>
      </w:r>
      <w:r>
        <w:rPr>
          <w:rFonts w:cs="Times New Roman"/>
          <w:szCs w:val="28"/>
          <w:lang w:val="en-US"/>
        </w:rPr>
        <w:t xml:space="preserve">thể thức, </w:t>
      </w:r>
      <w:r w:rsidRPr="005F1CA4">
        <w:rPr>
          <w:rFonts w:cs="Times New Roman"/>
          <w:szCs w:val="28"/>
        </w:rPr>
        <w:t>câu chữ</w:t>
      </w:r>
      <w:r>
        <w:rPr>
          <w:rFonts w:cs="Times New Roman"/>
          <w:szCs w:val="28"/>
        </w:rPr>
        <w:t xml:space="preserve">, </w:t>
      </w:r>
      <w:r w:rsidRPr="005F1CA4">
        <w:rPr>
          <w:rFonts w:cs="Times New Roman"/>
          <w:szCs w:val="28"/>
        </w:rPr>
        <w:t>chủ tọa kỳ họp tiếp thu, chỉnh s</w:t>
      </w:r>
      <w:r>
        <w:rPr>
          <w:rFonts w:cs="Times New Roman"/>
          <w:szCs w:val="28"/>
        </w:rPr>
        <w:t>ửa</w:t>
      </w:r>
      <w:r w:rsidRPr="005F1CA4">
        <w:rPr>
          <w:rFonts w:cs="Times New Roman"/>
          <w:szCs w:val="28"/>
        </w:rPr>
        <w:t xml:space="preserve"> </w:t>
      </w:r>
      <w:r>
        <w:rPr>
          <w:rFonts w:cs="Times New Roman"/>
          <w:szCs w:val="28"/>
        </w:rPr>
        <w:t xml:space="preserve">vào </w:t>
      </w:r>
      <w:r w:rsidRPr="005F1CA4">
        <w:rPr>
          <w:rFonts w:cs="Times New Roman"/>
          <w:szCs w:val="28"/>
        </w:rPr>
        <w:t>dự thảo nghị quyết.</w:t>
      </w:r>
    </w:p>
    <w:p w14:paraId="7944691C" w14:textId="10D40539" w:rsidR="0070100D" w:rsidRDefault="0070100D" w:rsidP="0070100D">
      <w:pPr>
        <w:spacing w:before="120" w:after="120" w:line="240" w:lineRule="auto"/>
        <w:ind w:firstLine="720"/>
        <w:jc w:val="both"/>
        <w:rPr>
          <w:rFonts w:cs="Times New Roman"/>
          <w:szCs w:val="28"/>
        </w:rPr>
      </w:pPr>
      <w:r>
        <w:rPr>
          <w:rFonts w:cs="Times New Roman"/>
          <w:szCs w:val="28"/>
          <w:lang w:val="en-US"/>
        </w:rPr>
        <w:t xml:space="preserve">- Có 01 ý kiến đề nghị bỏ phần căn cứ các nghị quyết của HĐND tỉnh. Cụ thể: </w:t>
      </w:r>
      <w:r>
        <w:rPr>
          <w:i/>
          <w:szCs w:val="28"/>
          <w:lang w:val="en-US"/>
        </w:rPr>
        <w:t>(1)</w:t>
      </w:r>
      <w:r w:rsidRPr="008B6096">
        <w:rPr>
          <w:i/>
          <w:szCs w:val="28"/>
        </w:rPr>
        <w:t xml:space="preserve"> Nghị quyết số 22/2022/NQ-HĐND ngày 20</w:t>
      </w:r>
      <w:r>
        <w:rPr>
          <w:i/>
          <w:szCs w:val="28"/>
        </w:rPr>
        <w:t xml:space="preserve"> tháng </w:t>
      </w:r>
      <w:r w:rsidRPr="008B6096">
        <w:rPr>
          <w:i/>
          <w:szCs w:val="28"/>
        </w:rPr>
        <w:t>7</w:t>
      </w:r>
      <w:r>
        <w:rPr>
          <w:i/>
          <w:szCs w:val="28"/>
        </w:rPr>
        <w:t xml:space="preserve"> năm </w:t>
      </w:r>
      <w:r w:rsidRPr="008B6096">
        <w:rPr>
          <w:i/>
          <w:szCs w:val="28"/>
        </w:rPr>
        <w:t xml:space="preserve">2022 của Hội đồng nhân dân tỉnh về quy định nguyên tắc, tiêu chí, định mức phân bổ vốn ngân sách nhà nước và tỷ lệ vốn đối ứng của ngân sách địa phương thực hiện Chương trình mục tiêu quốc gia giảm nghèo bền vững trên địa bàn tỉnh Quảng Nam giai đoạn 2021-2025; </w:t>
      </w:r>
      <w:r>
        <w:rPr>
          <w:i/>
          <w:szCs w:val="28"/>
          <w:lang w:val="en-US"/>
        </w:rPr>
        <w:t>(2)</w:t>
      </w:r>
      <w:r w:rsidRPr="00F744D5">
        <w:rPr>
          <w:i/>
          <w:spacing w:val="-4"/>
          <w:szCs w:val="28"/>
        </w:rPr>
        <w:t xml:space="preserve"> Nghị quyết số 39/NQ-HĐND ngày 20 tháng 7 năm 2022 của Hội đồng nhân dân tỉnh về phân bổ kế hoạch vốn thực hiện Chương trình mục tiêu quốc gia giảm nghèo bền vững trên địa bàn tỉnh Quảng Nam giai đoạn 2021-2025;</w:t>
      </w:r>
    </w:p>
    <w:p w14:paraId="72DFABCA" w14:textId="5BE9A343" w:rsidR="00821A77" w:rsidRPr="00C14A1E" w:rsidRDefault="00821A77" w:rsidP="00821A77">
      <w:pPr>
        <w:ind w:firstLine="720"/>
        <w:jc w:val="both"/>
        <w:rPr>
          <w:rFonts w:cs="Times New Roman"/>
          <w:b/>
          <w:bCs/>
          <w:iCs/>
          <w:spacing w:val="-8"/>
          <w:szCs w:val="28"/>
        </w:rPr>
      </w:pPr>
      <w:r w:rsidRPr="00C14A1E">
        <w:rPr>
          <w:rFonts w:cs="Times New Roman"/>
          <w:b/>
          <w:bCs/>
          <w:iCs/>
          <w:szCs w:val="28"/>
        </w:rPr>
        <w:t xml:space="preserve">5. </w:t>
      </w:r>
      <w:r w:rsidRPr="00C14A1E">
        <w:rPr>
          <w:rFonts w:cs="Times New Roman"/>
          <w:b/>
          <w:bCs/>
          <w:iCs/>
          <w:noProof/>
          <w:spacing w:val="-8"/>
        </w:rPr>
        <w:t>Về bổ sung</w:t>
      </w:r>
      <w:r w:rsidRPr="00C14A1E">
        <w:rPr>
          <w:rFonts w:cs="Times New Roman"/>
          <w:b/>
          <w:bCs/>
          <w:iCs/>
          <w:spacing w:val="-8"/>
          <w:szCs w:val="28"/>
        </w:rPr>
        <w:t xml:space="preserve"> kế hoạch vốn đầu tư phát triển nguồn ngân sách trung ương giai đoạn 2021 - 2025 thực hiện Chương trình mục tiêu quốc gia phát triển kinh tế - xã hội vùng đồng bào dân tộc thiểu số và miền núi trên địa bàn tỉnh Quảng Nam.</w:t>
      </w:r>
    </w:p>
    <w:p w14:paraId="14028567" w14:textId="6D9ABCA7" w:rsidR="00C14A1E" w:rsidRDefault="00C14A1E" w:rsidP="00C14A1E">
      <w:pPr>
        <w:spacing w:before="120" w:after="0" w:line="240" w:lineRule="auto"/>
        <w:ind w:firstLine="720"/>
        <w:jc w:val="both"/>
        <w:rPr>
          <w:rFonts w:cs="Times New Roman"/>
          <w:szCs w:val="28"/>
        </w:rPr>
      </w:pPr>
      <w:r w:rsidRPr="005F1CA4">
        <w:rPr>
          <w:rFonts w:cs="Times New Roman"/>
          <w:szCs w:val="28"/>
        </w:rPr>
        <w:t xml:space="preserve">- </w:t>
      </w:r>
      <w:r>
        <w:rPr>
          <w:rFonts w:cs="Times New Roman"/>
          <w:szCs w:val="28"/>
          <w:lang w:val="en-US"/>
        </w:rPr>
        <w:t>Hầu hết</w:t>
      </w:r>
      <w:r w:rsidRPr="005F1CA4">
        <w:rPr>
          <w:rFonts w:cs="Times New Roman"/>
          <w:szCs w:val="28"/>
        </w:rPr>
        <w:t xml:space="preserve"> đại biểu thống nhất dự thảo nghị quyết. </w:t>
      </w:r>
      <w:r>
        <w:rPr>
          <w:rFonts w:cs="Times New Roman"/>
          <w:szCs w:val="28"/>
          <w:lang w:val="en-US"/>
        </w:rPr>
        <w:t xml:space="preserve">03 </w:t>
      </w:r>
      <w:r w:rsidRPr="005F1CA4">
        <w:rPr>
          <w:rFonts w:cs="Times New Roman"/>
          <w:szCs w:val="28"/>
        </w:rPr>
        <w:t xml:space="preserve">ý kiến góp ý về </w:t>
      </w:r>
      <w:r>
        <w:rPr>
          <w:rFonts w:cs="Times New Roman"/>
          <w:szCs w:val="28"/>
          <w:lang w:val="en-US"/>
        </w:rPr>
        <w:t xml:space="preserve">thể thức, </w:t>
      </w:r>
      <w:r w:rsidRPr="005F1CA4">
        <w:rPr>
          <w:rFonts w:cs="Times New Roman"/>
          <w:szCs w:val="28"/>
        </w:rPr>
        <w:t>câu chữ</w:t>
      </w:r>
      <w:r>
        <w:rPr>
          <w:rFonts w:cs="Times New Roman"/>
          <w:szCs w:val="28"/>
        </w:rPr>
        <w:t xml:space="preserve">, </w:t>
      </w:r>
      <w:r w:rsidRPr="005F1CA4">
        <w:rPr>
          <w:rFonts w:cs="Times New Roman"/>
          <w:szCs w:val="28"/>
        </w:rPr>
        <w:t>chủ tọa kỳ họp tiếp thu, chỉnh s</w:t>
      </w:r>
      <w:r>
        <w:rPr>
          <w:rFonts w:cs="Times New Roman"/>
          <w:szCs w:val="28"/>
        </w:rPr>
        <w:t>ửa</w:t>
      </w:r>
      <w:r w:rsidRPr="005F1CA4">
        <w:rPr>
          <w:rFonts w:cs="Times New Roman"/>
          <w:szCs w:val="28"/>
        </w:rPr>
        <w:t xml:space="preserve"> </w:t>
      </w:r>
      <w:r>
        <w:rPr>
          <w:rFonts w:cs="Times New Roman"/>
          <w:szCs w:val="28"/>
        </w:rPr>
        <w:t xml:space="preserve">vào </w:t>
      </w:r>
      <w:r w:rsidRPr="005F1CA4">
        <w:rPr>
          <w:rFonts w:cs="Times New Roman"/>
          <w:szCs w:val="28"/>
        </w:rPr>
        <w:t>dự thảo nghị quyết.</w:t>
      </w:r>
    </w:p>
    <w:p w14:paraId="2D293388" w14:textId="63BC6D4D" w:rsidR="00C14A1E" w:rsidRDefault="00F0274C" w:rsidP="00821A77">
      <w:pPr>
        <w:ind w:firstLine="720"/>
        <w:jc w:val="both"/>
        <w:rPr>
          <w:rFonts w:cs="Times New Roman"/>
          <w:iCs/>
          <w:spacing w:val="-8"/>
          <w:szCs w:val="28"/>
          <w:lang w:val="en-US"/>
        </w:rPr>
      </w:pPr>
      <w:r>
        <w:rPr>
          <w:rFonts w:cs="Times New Roman"/>
          <w:iCs/>
          <w:spacing w:val="-8"/>
          <w:szCs w:val="28"/>
          <w:lang w:val="en-US"/>
        </w:rPr>
        <w:t xml:space="preserve">- Có 01 ý kiến đề nghị bổ sung phần căn cứ, cụ thể bổ sung Nghị định 40/2020/NQ-CP </w:t>
      </w:r>
      <w:r w:rsidR="00825A4C">
        <w:rPr>
          <w:rFonts w:cs="Times New Roman"/>
          <w:iCs/>
          <w:spacing w:val="-8"/>
          <w:szCs w:val="28"/>
          <w:lang w:val="en-US"/>
        </w:rPr>
        <w:t>ngày 06 tháng 4 năm 2020 về quy định chi tiết thi hành một số điều của Luật Đầu tư công.</w:t>
      </w:r>
    </w:p>
    <w:p w14:paraId="4EBA1F5A" w14:textId="3F96697D" w:rsidR="00825A4C" w:rsidRPr="005B3033" w:rsidRDefault="00825A4C" w:rsidP="00825A4C">
      <w:pPr>
        <w:spacing w:before="60" w:after="60" w:line="240" w:lineRule="auto"/>
        <w:ind w:firstLine="720"/>
        <w:jc w:val="both"/>
        <w:rPr>
          <w:rFonts w:cs="Times New Roman"/>
          <w:iCs/>
          <w:spacing w:val="-8"/>
          <w:szCs w:val="28"/>
          <w:lang w:val="en-US"/>
        </w:rPr>
      </w:pPr>
      <w:r>
        <w:rPr>
          <w:rFonts w:cs="Times New Roman"/>
          <w:iCs/>
          <w:spacing w:val="-8"/>
          <w:szCs w:val="28"/>
          <w:lang w:val="en-US"/>
        </w:rPr>
        <w:t>- Có 01 ý kiến đề nghị bỏ phần căn cứ</w:t>
      </w:r>
      <w:r w:rsidR="00AA1442">
        <w:rPr>
          <w:rFonts w:cs="Times New Roman"/>
          <w:iCs/>
          <w:spacing w:val="-8"/>
          <w:szCs w:val="28"/>
          <w:lang w:val="en-US"/>
        </w:rPr>
        <w:t xml:space="preserve"> các nghị quyết của HĐND tỉnh. Cụ thể</w:t>
      </w:r>
      <w:r>
        <w:rPr>
          <w:rFonts w:cs="Times New Roman"/>
          <w:iCs/>
          <w:spacing w:val="-8"/>
          <w:szCs w:val="28"/>
          <w:lang w:val="en-US"/>
        </w:rPr>
        <w:t>:</w:t>
      </w:r>
      <w:r w:rsidR="00AA1442">
        <w:rPr>
          <w:rFonts w:cs="Times New Roman"/>
          <w:iCs/>
          <w:spacing w:val="-8"/>
          <w:szCs w:val="28"/>
          <w:lang w:val="en-US"/>
        </w:rPr>
        <w:t xml:space="preserve"> (1)</w:t>
      </w:r>
      <w:r>
        <w:rPr>
          <w:rFonts w:cs="Times New Roman"/>
          <w:iCs/>
          <w:spacing w:val="-8"/>
          <w:szCs w:val="28"/>
          <w:lang w:val="en-US"/>
        </w:rPr>
        <w:t xml:space="preserve">  </w:t>
      </w:r>
      <w:r w:rsidRPr="00CA1D50">
        <w:rPr>
          <w:rFonts w:cs="Times New Roman"/>
          <w:i/>
          <w:szCs w:val="28"/>
        </w:rPr>
        <w:t>Nghị quyết số 23/2022/NQ-HĐND ngày 20</w:t>
      </w:r>
      <w:r>
        <w:rPr>
          <w:rFonts w:cs="Times New Roman"/>
          <w:i/>
          <w:szCs w:val="28"/>
        </w:rPr>
        <w:t xml:space="preserve"> tháng </w:t>
      </w:r>
      <w:r w:rsidRPr="00CA1D50">
        <w:rPr>
          <w:rFonts w:cs="Times New Roman"/>
          <w:i/>
          <w:szCs w:val="28"/>
        </w:rPr>
        <w:t>7</w:t>
      </w:r>
      <w:r>
        <w:rPr>
          <w:rFonts w:cs="Times New Roman"/>
          <w:i/>
          <w:szCs w:val="28"/>
        </w:rPr>
        <w:t xml:space="preserve"> năm </w:t>
      </w:r>
      <w:r w:rsidRPr="00CA1D50">
        <w:rPr>
          <w:rFonts w:cs="Times New Roman"/>
          <w:i/>
          <w:szCs w:val="28"/>
        </w:rPr>
        <w:t>2022 của HĐND tỉnh về 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trên địa bàn tỉnh Quảng Nam giai đoạn 2021</w:t>
      </w:r>
      <w:r>
        <w:rPr>
          <w:rFonts w:cs="Times New Roman"/>
          <w:i/>
          <w:szCs w:val="28"/>
        </w:rPr>
        <w:t xml:space="preserve"> </w:t>
      </w:r>
      <w:r w:rsidRPr="00CA1D50">
        <w:rPr>
          <w:rFonts w:cs="Times New Roman"/>
          <w:i/>
          <w:szCs w:val="28"/>
        </w:rPr>
        <w:t>-</w:t>
      </w:r>
      <w:r>
        <w:rPr>
          <w:rFonts w:cs="Times New Roman"/>
          <w:i/>
          <w:szCs w:val="28"/>
        </w:rPr>
        <w:t xml:space="preserve"> </w:t>
      </w:r>
      <w:r w:rsidRPr="00CA1D50">
        <w:rPr>
          <w:rFonts w:cs="Times New Roman"/>
          <w:i/>
          <w:szCs w:val="28"/>
        </w:rPr>
        <w:t>2025;</w:t>
      </w:r>
      <w:r w:rsidR="00AA1442">
        <w:rPr>
          <w:rFonts w:cs="Times New Roman"/>
          <w:i/>
          <w:szCs w:val="28"/>
          <w:lang w:val="en-US"/>
        </w:rPr>
        <w:t xml:space="preserve"> (2)</w:t>
      </w:r>
      <w:r>
        <w:rPr>
          <w:rFonts w:cs="Times New Roman"/>
          <w:i/>
          <w:szCs w:val="28"/>
          <w:lang w:val="en-US"/>
        </w:rPr>
        <w:t xml:space="preserve"> </w:t>
      </w:r>
      <w:r w:rsidRPr="00CA1D50">
        <w:rPr>
          <w:rFonts w:cs="Times New Roman"/>
          <w:i/>
          <w:szCs w:val="28"/>
        </w:rPr>
        <w:t>Nghị quyết số 41/NQ-HĐND ngày 20</w:t>
      </w:r>
      <w:r>
        <w:rPr>
          <w:rFonts w:cs="Times New Roman"/>
          <w:i/>
          <w:szCs w:val="28"/>
        </w:rPr>
        <w:t xml:space="preserve"> tháng </w:t>
      </w:r>
      <w:r w:rsidRPr="00CA1D50">
        <w:rPr>
          <w:rFonts w:cs="Times New Roman"/>
          <w:i/>
          <w:szCs w:val="28"/>
        </w:rPr>
        <w:t>7</w:t>
      </w:r>
      <w:r>
        <w:rPr>
          <w:rFonts w:cs="Times New Roman"/>
          <w:i/>
          <w:szCs w:val="28"/>
        </w:rPr>
        <w:t xml:space="preserve"> năm </w:t>
      </w:r>
      <w:r w:rsidRPr="00CA1D50">
        <w:rPr>
          <w:rFonts w:cs="Times New Roman"/>
          <w:i/>
          <w:szCs w:val="28"/>
        </w:rPr>
        <w:t>2022 của HĐND tỉnh về phân bổ kế hoạch vốn đầu tư phát triển giai đoạn 2021</w:t>
      </w:r>
      <w:r>
        <w:rPr>
          <w:rFonts w:cs="Times New Roman"/>
          <w:i/>
          <w:szCs w:val="28"/>
        </w:rPr>
        <w:t xml:space="preserve"> </w:t>
      </w:r>
      <w:r w:rsidRPr="00CA1D50">
        <w:rPr>
          <w:rFonts w:cs="Times New Roman"/>
          <w:i/>
          <w:szCs w:val="28"/>
        </w:rPr>
        <w:t>-</w:t>
      </w:r>
      <w:r>
        <w:rPr>
          <w:rFonts w:cs="Times New Roman"/>
          <w:i/>
          <w:szCs w:val="28"/>
        </w:rPr>
        <w:t xml:space="preserve"> </w:t>
      </w:r>
      <w:r w:rsidRPr="00CA1D50">
        <w:rPr>
          <w:rFonts w:cs="Times New Roman"/>
          <w:i/>
          <w:szCs w:val="28"/>
        </w:rPr>
        <w:t>2025; vốn đầu tư phát triển và vốn sự nghiệp năm 2022 thực hiện Chương trình mục tiêu quốc gia phát triển kinh tế - xã hội vùng đồng bào dân tộc thiểu số và miền núi trên địa bàn tỉnh Quảng Nam</w:t>
      </w:r>
      <w:r w:rsidR="005B3033">
        <w:rPr>
          <w:rFonts w:cs="Times New Roman"/>
          <w:i/>
          <w:szCs w:val="28"/>
          <w:lang w:val="en-US"/>
        </w:rPr>
        <w:t>.</w:t>
      </w:r>
    </w:p>
    <w:p w14:paraId="09CE6530" w14:textId="609461C0" w:rsidR="00821A77" w:rsidRPr="00B652AE" w:rsidRDefault="00821A77" w:rsidP="00821A77">
      <w:pPr>
        <w:keepNext/>
        <w:spacing w:before="120" w:after="120" w:line="240" w:lineRule="auto"/>
        <w:ind w:firstLine="720"/>
        <w:jc w:val="both"/>
        <w:rPr>
          <w:rFonts w:cs="Times New Roman"/>
          <w:b/>
          <w:bCs/>
          <w:szCs w:val="28"/>
        </w:rPr>
      </w:pPr>
      <w:r w:rsidRPr="00B652AE">
        <w:rPr>
          <w:rFonts w:cs="Times New Roman"/>
          <w:b/>
          <w:bCs/>
          <w:spacing w:val="-6"/>
          <w:szCs w:val="28"/>
        </w:rPr>
        <w:t>6.</w:t>
      </w:r>
      <w:r w:rsidRPr="00B652AE">
        <w:rPr>
          <w:rFonts w:cs="Times New Roman"/>
          <w:b/>
          <w:bCs/>
          <w:szCs w:val="28"/>
        </w:rPr>
        <w:t xml:space="preserve"> Quy định nội dung và mức chi thực hiện nhiệm vụ đặc thù giảm nghèo về thông tin (Tiểu dự án 1 - Dự án 6) thuộc Chương trình mục tiêu quốc gia giảm nghèo bền vững trên địa bàn tỉnh giai đoạn 2021 -2025.</w:t>
      </w:r>
    </w:p>
    <w:p w14:paraId="6A1D1AEB" w14:textId="799E91E5" w:rsidR="005D5235" w:rsidRDefault="005D5235" w:rsidP="005D5235">
      <w:pPr>
        <w:pStyle w:val="BodyText"/>
        <w:spacing w:before="160" w:after="160"/>
        <w:ind w:firstLine="720"/>
        <w:jc w:val="both"/>
        <w:rPr>
          <w:szCs w:val="28"/>
        </w:rPr>
      </w:pPr>
      <w:r w:rsidRPr="004F127C">
        <w:rPr>
          <w:szCs w:val="28"/>
        </w:rPr>
        <w:t xml:space="preserve">- Hầu hết đại biểu thống nhất dự thảo nghị quyết. </w:t>
      </w:r>
      <w:r w:rsidRPr="004F127C">
        <w:rPr>
          <w:rFonts w:cs="Times New Roman"/>
          <w:szCs w:val="28"/>
        </w:rPr>
        <w:t>Có 0</w:t>
      </w:r>
      <w:r>
        <w:rPr>
          <w:rFonts w:cs="Times New Roman"/>
          <w:szCs w:val="28"/>
        </w:rPr>
        <w:t>4</w:t>
      </w:r>
      <w:r w:rsidRPr="004F127C">
        <w:rPr>
          <w:rFonts w:cs="Times New Roman"/>
          <w:szCs w:val="28"/>
        </w:rPr>
        <w:t xml:space="preserve"> ý kiến góp ý về câu chữ, kỹ thuật trình bày, chủ tọa kỳ họp tiếp thu, chỉnh sửa vào dự thảo nghị quyết.</w:t>
      </w:r>
    </w:p>
    <w:p w14:paraId="69D3522B" w14:textId="7599A21B" w:rsidR="005D5235" w:rsidRDefault="005D5235" w:rsidP="005D5235">
      <w:pPr>
        <w:pStyle w:val="BodyText"/>
        <w:spacing w:before="160" w:after="160"/>
        <w:ind w:firstLine="720"/>
        <w:jc w:val="both"/>
        <w:rPr>
          <w:szCs w:val="28"/>
          <w:lang w:val="en-US"/>
        </w:rPr>
      </w:pPr>
      <w:r>
        <w:rPr>
          <w:szCs w:val="28"/>
          <w:lang w:val="en-US"/>
        </w:rPr>
        <w:t>- C</w:t>
      </w:r>
      <w:r w:rsidRPr="004F127C">
        <w:rPr>
          <w:szCs w:val="28"/>
        </w:rPr>
        <w:t xml:space="preserve">ó 01 ý kiến đề nghị bổ sung phạm vi điều chỉnh của Nghị quyết là: </w:t>
      </w:r>
      <w:r w:rsidRPr="004F127C">
        <w:rPr>
          <w:szCs w:val="28"/>
          <w:lang w:val="en-US"/>
        </w:rPr>
        <w:t>“</w:t>
      </w:r>
      <w:r w:rsidRPr="004F127C">
        <w:rPr>
          <w:szCs w:val="28"/>
        </w:rPr>
        <w:t>Quy định nội dung và mức chi</w:t>
      </w:r>
      <w:r w:rsidRPr="004F127C">
        <w:rPr>
          <w:szCs w:val="28"/>
          <w:lang w:val="en-US"/>
        </w:rPr>
        <w:t xml:space="preserve"> thực hiện</w:t>
      </w:r>
      <w:r w:rsidRPr="004F127C">
        <w:rPr>
          <w:szCs w:val="28"/>
        </w:rPr>
        <w:t xml:space="preserve"> nhiệm vụ đặc thù </w:t>
      </w:r>
      <w:r w:rsidRPr="004F127C">
        <w:rPr>
          <w:szCs w:val="28"/>
          <w:lang w:val="en-US"/>
        </w:rPr>
        <w:t>g</w:t>
      </w:r>
      <w:r w:rsidRPr="004F127C">
        <w:rPr>
          <w:szCs w:val="28"/>
        </w:rPr>
        <w:t xml:space="preserve">iảm nghèo về thông tin (Tiểu dự án </w:t>
      </w:r>
      <w:r w:rsidRPr="004F127C">
        <w:rPr>
          <w:szCs w:val="28"/>
          <w:lang w:val="en-US"/>
        </w:rPr>
        <w:t xml:space="preserve">1 </w:t>
      </w:r>
      <w:r w:rsidRPr="004F127C">
        <w:rPr>
          <w:szCs w:val="28"/>
        </w:rPr>
        <w:t>- Dự án 6)</w:t>
      </w:r>
      <w:r w:rsidRPr="004F127C">
        <w:rPr>
          <w:szCs w:val="28"/>
          <w:lang w:val="en-US"/>
        </w:rPr>
        <w:t xml:space="preserve"> </w:t>
      </w:r>
      <w:r w:rsidRPr="004F127C">
        <w:rPr>
          <w:b/>
          <w:szCs w:val="28"/>
          <w:lang w:val="en-US"/>
        </w:rPr>
        <w:t>tại các xã có điều kiện kinh tế - xã hội đặc biệt khó khăn và xã đảo</w:t>
      </w:r>
      <w:r w:rsidRPr="004F127C">
        <w:rPr>
          <w:szCs w:val="28"/>
          <w:lang w:val="en-US"/>
        </w:rPr>
        <w:t xml:space="preserve"> </w:t>
      </w:r>
      <w:r w:rsidRPr="004F127C">
        <w:rPr>
          <w:szCs w:val="28"/>
        </w:rPr>
        <w:t xml:space="preserve">thuộc Chương trình mục tiêu quốc gia giảm nghèo bền vững trên địa bàn tỉnh </w:t>
      </w:r>
      <w:r w:rsidRPr="004F127C">
        <w:rPr>
          <w:szCs w:val="28"/>
          <w:lang w:val="en-US"/>
        </w:rPr>
        <w:t xml:space="preserve">Quảng Nam </w:t>
      </w:r>
      <w:r w:rsidRPr="004F127C">
        <w:rPr>
          <w:szCs w:val="28"/>
        </w:rPr>
        <w:t>giai đoạn 2021</w:t>
      </w:r>
      <w:r w:rsidRPr="004F127C">
        <w:rPr>
          <w:szCs w:val="28"/>
          <w:lang w:val="en-US"/>
        </w:rPr>
        <w:t xml:space="preserve"> – </w:t>
      </w:r>
      <w:r w:rsidRPr="004F127C">
        <w:rPr>
          <w:szCs w:val="28"/>
        </w:rPr>
        <w:t>2025</w:t>
      </w:r>
      <w:r w:rsidRPr="004F127C">
        <w:rPr>
          <w:szCs w:val="28"/>
          <w:lang w:val="en-US"/>
        </w:rPr>
        <w:t>”</w:t>
      </w:r>
      <w:r>
        <w:rPr>
          <w:szCs w:val="28"/>
          <w:lang w:val="en-US"/>
        </w:rPr>
        <w:t>.</w:t>
      </w:r>
    </w:p>
    <w:p w14:paraId="6B041AED" w14:textId="77777777" w:rsidR="005D5235" w:rsidRDefault="005D5235" w:rsidP="005D5235">
      <w:pPr>
        <w:pStyle w:val="BodyText"/>
        <w:spacing w:before="160" w:after="160"/>
        <w:ind w:firstLine="720"/>
        <w:jc w:val="both"/>
        <w:rPr>
          <w:szCs w:val="28"/>
          <w:lang w:val="en-US"/>
        </w:rPr>
      </w:pPr>
      <w:r>
        <w:rPr>
          <w:szCs w:val="28"/>
          <w:lang w:val="en-US"/>
        </w:rPr>
        <w:t>- Có 01 ý kiến góp ý tại Điều 5 (Tổ chức thực hiện): Đề nghị bổ sung nhiệm vụ giao UBND tỉnh quy định cụ thể việc quản lý, sử dụng, duy tu, bảo dưỡng, vận hành hoạt động của các đài tuyền thanh xã.</w:t>
      </w:r>
    </w:p>
    <w:p w14:paraId="4E0C9F34" w14:textId="609D2A09" w:rsidR="00821A77" w:rsidRPr="008B7DE7" w:rsidRDefault="00821A77" w:rsidP="00821A77">
      <w:pPr>
        <w:spacing w:before="120" w:after="120" w:line="240" w:lineRule="auto"/>
        <w:ind w:firstLine="720"/>
        <w:jc w:val="both"/>
        <w:rPr>
          <w:rFonts w:cs="Times New Roman"/>
          <w:b/>
          <w:bCs/>
          <w:spacing w:val="-6"/>
          <w:szCs w:val="28"/>
        </w:rPr>
      </w:pPr>
      <w:r w:rsidRPr="008B7DE7">
        <w:rPr>
          <w:rFonts w:cs="Times New Roman"/>
          <w:b/>
          <w:bCs/>
          <w:spacing w:val="-6"/>
          <w:szCs w:val="28"/>
        </w:rPr>
        <w:t>7. Sửa đổi, bổ sung, bãi bỏ một số Điều của Nghị quyết số 33/2016/NQ-HĐND ngày 08 tháng 12 năm 2016 và Nghị quyết số 28/2017/NQ-HĐND ngày 19 tháng 7 năm 2017 của Hội đồng nhân dân tỉnh liên quan các quy định về phí và lệ phí thuộc thẩm quyền.</w:t>
      </w:r>
    </w:p>
    <w:p w14:paraId="08627603" w14:textId="4456034B" w:rsidR="008B7DE7" w:rsidRPr="00C57731" w:rsidRDefault="008B7DE7" w:rsidP="00821A77">
      <w:pPr>
        <w:spacing w:before="120" w:after="120" w:line="240" w:lineRule="auto"/>
        <w:ind w:firstLine="720"/>
        <w:jc w:val="both"/>
        <w:rPr>
          <w:rFonts w:cs="Times New Roman"/>
          <w:spacing w:val="-6"/>
          <w:szCs w:val="28"/>
        </w:rPr>
      </w:pPr>
      <w:r>
        <w:rPr>
          <w:rFonts w:cs="Times New Roman"/>
          <w:szCs w:val="28"/>
          <w:lang w:val="en-US"/>
        </w:rPr>
        <w:t>Hầu hết</w:t>
      </w:r>
      <w:r w:rsidRPr="0027309E">
        <w:rPr>
          <w:rFonts w:cs="Times New Roman"/>
          <w:szCs w:val="28"/>
        </w:rPr>
        <w:t xml:space="preserve"> đại biểu thống nhất </w:t>
      </w:r>
      <w:r>
        <w:rPr>
          <w:rFonts w:cs="Times New Roman"/>
          <w:szCs w:val="28"/>
          <w:lang w:val="en-US"/>
        </w:rPr>
        <w:t xml:space="preserve">dự thảo nghị quyết. </w:t>
      </w:r>
      <w:r>
        <w:rPr>
          <w:rFonts w:cs="Times New Roman"/>
          <w:szCs w:val="28"/>
        </w:rPr>
        <w:t xml:space="preserve">Có 01 ý kiến góp ý về thể thức, </w:t>
      </w:r>
      <w:r>
        <w:rPr>
          <w:rFonts w:cs="Times New Roman"/>
          <w:szCs w:val="28"/>
          <w:lang w:val="en-US"/>
        </w:rPr>
        <w:t>câu chữ</w:t>
      </w:r>
      <w:r>
        <w:rPr>
          <w:rFonts w:cs="Times New Roman"/>
          <w:szCs w:val="28"/>
        </w:rPr>
        <w:t xml:space="preserve"> đã được tiếp thu và hoàn chỉnh vào dự thảo nghị quyết</w:t>
      </w:r>
      <w:r>
        <w:rPr>
          <w:rFonts w:cs="Times New Roman"/>
          <w:szCs w:val="28"/>
          <w:lang w:val="en-US"/>
        </w:rPr>
        <w:t>.</w:t>
      </w:r>
    </w:p>
    <w:p w14:paraId="554473A4" w14:textId="745896F2" w:rsidR="00821A77" w:rsidRPr="000E00A1" w:rsidRDefault="00821A77" w:rsidP="00821A77">
      <w:pPr>
        <w:spacing w:before="120" w:after="120" w:line="240" w:lineRule="auto"/>
        <w:ind w:firstLine="720"/>
        <w:jc w:val="both"/>
        <w:rPr>
          <w:rFonts w:cs="Times New Roman"/>
          <w:b/>
          <w:bCs/>
          <w:spacing w:val="-6"/>
          <w:szCs w:val="28"/>
        </w:rPr>
      </w:pPr>
      <w:r w:rsidRPr="000E00A1">
        <w:rPr>
          <w:rFonts w:cs="Times New Roman"/>
          <w:b/>
          <w:bCs/>
          <w:spacing w:val="-6"/>
          <w:szCs w:val="28"/>
        </w:rPr>
        <w:t>8. Quy định nội dung, mức chi cai nghiện ma túy và quản lý sau cai nghiện ma túy trên địa bàn tỉnh Quảng Nam</w:t>
      </w:r>
    </w:p>
    <w:p w14:paraId="3467F9EF" w14:textId="77777777" w:rsidR="005E70A1" w:rsidRDefault="005E70A1" w:rsidP="005E70A1">
      <w:pPr>
        <w:spacing w:before="120" w:after="120" w:line="240" w:lineRule="auto"/>
        <w:ind w:firstLine="720"/>
        <w:jc w:val="both"/>
        <w:rPr>
          <w:rFonts w:cs="Times New Roman"/>
          <w:color w:val="081C36"/>
          <w:spacing w:val="3"/>
          <w:szCs w:val="28"/>
          <w:shd w:val="clear" w:color="auto" w:fill="FFFFFF"/>
          <w:lang w:val="en-US"/>
        </w:rPr>
      </w:pPr>
      <w:r w:rsidRPr="000E00A1">
        <w:rPr>
          <w:rFonts w:cs="Times New Roman"/>
          <w:color w:val="081C36"/>
          <w:spacing w:val="3"/>
          <w:szCs w:val="28"/>
          <w:shd w:val="clear" w:color="auto" w:fill="FFFFFF"/>
        </w:rPr>
        <w:t xml:space="preserve">- Hầu hết đại biểu thống nhất dự thảo nghị quyết. Một số ý kiến góp ý về câu chữ, </w:t>
      </w:r>
      <w:r>
        <w:rPr>
          <w:rFonts w:cs="Times New Roman"/>
          <w:color w:val="081C36"/>
          <w:spacing w:val="3"/>
          <w:szCs w:val="28"/>
          <w:shd w:val="clear" w:color="auto" w:fill="FFFFFF"/>
          <w:lang w:val="en-US"/>
        </w:rPr>
        <w:t>C</w:t>
      </w:r>
      <w:r w:rsidRPr="000E00A1">
        <w:rPr>
          <w:rFonts w:cs="Times New Roman"/>
          <w:color w:val="081C36"/>
          <w:spacing w:val="3"/>
          <w:szCs w:val="28"/>
          <w:shd w:val="clear" w:color="auto" w:fill="FFFFFF"/>
        </w:rPr>
        <w:t xml:space="preserve">hủ tọa kỳ họp tiếp thu, chỉnh sửa vào dự thảo nghị quyết. </w:t>
      </w:r>
    </w:p>
    <w:p w14:paraId="13EC0F68" w14:textId="77777777" w:rsidR="005E70A1" w:rsidRPr="00D81372" w:rsidRDefault="005E70A1" w:rsidP="005E70A1">
      <w:pPr>
        <w:spacing w:before="120" w:after="120" w:line="240" w:lineRule="auto"/>
        <w:ind w:firstLine="720"/>
        <w:jc w:val="both"/>
        <w:rPr>
          <w:rFonts w:cs="Times New Roman"/>
          <w:spacing w:val="-6"/>
          <w:szCs w:val="28"/>
          <w:lang w:val="en-US"/>
        </w:rPr>
      </w:pPr>
      <w:r w:rsidRPr="000E00A1">
        <w:rPr>
          <w:rFonts w:cs="Times New Roman"/>
          <w:color w:val="081C36"/>
          <w:spacing w:val="3"/>
          <w:szCs w:val="28"/>
          <w:shd w:val="clear" w:color="auto" w:fill="FFFFFF"/>
        </w:rPr>
        <w:t xml:space="preserve">- Có ý kiến đề nghị sửa cụm từ “tiền chăn, màn, chiếu, gối, quần áo, đồ </w:t>
      </w:r>
      <w:r>
        <w:rPr>
          <w:rFonts w:cs="Times New Roman"/>
          <w:color w:val="081C36"/>
          <w:spacing w:val="3"/>
          <w:szCs w:val="28"/>
          <w:shd w:val="clear" w:color="auto" w:fill="FFFFFF"/>
          <w:lang w:val="en-US"/>
        </w:rPr>
        <w:t>dùng</w:t>
      </w:r>
      <w:r w:rsidRPr="000E00A1">
        <w:rPr>
          <w:rFonts w:cs="Times New Roman"/>
          <w:color w:val="081C36"/>
          <w:spacing w:val="3"/>
          <w:szCs w:val="28"/>
          <w:shd w:val="clear" w:color="auto" w:fill="FFFFFF"/>
        </w:rPr>
        <w:t xml:space="preserve"> sinh hoạt cá nhân….”</w:t>
      </w:r>
      <w:r>
        <w:rPr>
          <w:rFonts w:cs="Times New Roman"/>
          <w:color w:val="081C36"/>
          <w:spacing w:val="3"/>
          <w:szCs w:val="28"/>
          <w:shd w:val="clear" w:color="auto" w:fill="FFFFFF"/>
          <w:lang w:val="en-US"/>
        </w:rPr>
        <w:t xml:space="preserve"> tại điểm a khoản 3 Điều 2 dự thảo Nghị quyết</w:t>
      </w:r>
      <w:r w:rsidRPr="000E00A1">
        <w:rPr>
          <w:rFonts w:cs="Times New Roman"/>
          <w:color w:val="081C36"/>
          <w:spacing w:val="3"/>
          <w:szCs w:val="28"/>
          <w:shd w:val="clear" w:color="auto" w:fill="FFFFFF"/>
        </w:rPr>
        <w:t xml:space="preserve"> thành “tiền hỗ trợ vật dụng sinh hoạt”.</w:t>
      </w:r>
    </w:p>
    <w:p w14:paraId="6217CA7E" w14:textId="77777777" w:rsidR="005E70A1" w:rsidRPr="000E00A1" w:rsidRDefault="005E70A1" w:rsidP="005E70A1">
      <w:pPr>
        <w:spacing w:before="120" w:after="120" w:line="240" w:lineRule="auto"/>
        <w:ind w:firstLine="720"/>
        <w:jc w:val="both"/>
        <w:rPr>
          <w:rFonts w:cs="Times New Roman"/>
          <w:color w:val="081C36"/>
          <w:spacing w:val="3"/>
          <w:szCs w:val="28"/>
          <w:shd w:val="clear" w:color="auto" w:fill="FFFFFF"/>
        </w:rPr>
      </w:pPr>
      <w:r w:rsidRPr="000E00A1">
        <w:rPr>
          <w:rFonts w:cs="Times New Roman"/>
          <w:color w:val="081C36"/>
          <w:spacing w:val="3"/>
          <w:szCs w:val="28"/>
          <w:shd w:val="clear" w:color="auto" w:fill="FFFFFF"/>
        </w:rPr>
        <w:t xml:space="preserve">- Có ý kiến đề nghị điều chỉnh điểm c khoản 5 Điều 2 dự thảo Nghị quyết “Hỗ trợ 100% chỗ ở” thành “Hỗ trợ đảm bảo về chỗ ở”. </w:t>
      </w:r>
    </w:p>
    <w:p w14:paraId="3E154E0B" w14:textId="24A02253" w:rsidR="00821A77" w:rsidRPr="008B7DE7" w:rsidRDefault="00821A77" w:rsidP="00821A77">
      <w:pPr>
        <w:spacing w:before="120" w:after="120" w:line="240" w:lineRule="auto"/>
        <w:ind w:firstLine="720"/>
        <w:jc w:val="both"/>
        <w:rPr>
          <w:rFonts w:cs="Times New Roman"/>
          <w:b/>
          <w:bCs/>
          <w:spacing w:val="-6"/>
          <w:szCs w:val="28"/>
          <w:lang w:val="en-US"/>
        </w:rPr>
      </w:pPr>
      <w:r w:rsidRPr="008B7DE7">
        <w:rPr>
          <w:rFonts w:cs="Times New Roman"/>
          <w:b/>
          <w:bCs/>
          <w:spacing w:val="-6"/>
          <w:szCs w:val="28"/>
        </w:rPr>
        <w:t>9. Điều chỉnh diện tích danh mục dự án chuyển mục đích sử dụng đất, thu hồi đất của huyện Thăng Bình đã được Hội đồng nhân dân tỉnh thông qua (tại các Nghị quyết số: 15/NQ-HĐND ngày 21/4/2022, 31/NQ-HĐNĐ ngày 20/7/2022, 68/NQ-HĐND ngày 09/12/2022)</w:t>
      </w:r>
      <w:r w:rsidR="008B7DE7" w:rsidRPr="008B7DE7">
        <w:rPr>
          <w:rFonts w:cs="Times New Roman"/>
          <w:b/>
          <w:bCs/>
          <w:spacing w:val="-6"/>
          <w:szCs w:val="28"/>
          <w:lang w:val="en-US"/>
        </w:rPr>
        <w:t>.</w:t>
      </w:r>
    </w:p>
    <w:p w14:paraId="27920BE8" w14:textId="28DF9435" w:rsidR="008B7DE7" w:rsidRPr="00C57731" w:rsidRDefault="008B7DE7" w:rsidP="00821A77">
      <w:pPr>
        <w:spacing w:before="120" w:after="120" w:line="240" w:lineRule="auto"/>
        <w:ind w:firstLine="720"/>
        <w:jc w:val="both"/>
        <w:rPr>
          <w:rFonts w:cs="Times New Roman"/>
          <w:spacing w:val="-6"/>
          <w:szCs w:val="28"/>
        </w:rPr>
      </w:pPr>
      <w:r>
        <w:rPr>
          <w:rFonts w:cs="Times New Roman"/>
          <w:szCs w:val="28"/>
          <w:lang w:val="en-US"/>
        </w:rPr>
        <w:t>Hầu hết</w:t>
      </w:r>
      <w:r w:rsidRPr="0027309E">
        <w:rPr>
          <w:rFonts w:cs="Times New Roman"/>
          <w:szCs w:val="28"/>
        </w:rPr>
        <w:t xml:space="preserve"> đại biểu thống nhất </w:t>
      </w:r>
      <w:r>
        <w:rPr>
          <w:rFonts w:cs="Times New Roman"/>
          <w:szCs w:val="28"/>
          <w:lang w:val="en-US"/>
        </w:rPr>
        <w:t xml:space="preserve">dự thảo nghị quyết. </w:t>
      </w:r>
      <w:r>
        <w:rPr>
          <w:rFonts w:cs="Times New Roman"/>
          <w:szCs w:val="28"/>
        </w:rPr>
        <w:t xml:space="preserve">Có 01 ý kiến góp ý về thể thức, </w:t>
      </w:r>
      <w:r>
        <w:rPr>
          <w:rFonts w:cs="Times New Roman"/>
          <w:szCs w:val="28"/>
          <w:lang w:val="en-US"/>
        </w:rPr>
        <w:t>câu chữ</w:t>
      </w:r>
      <w:r>
        <w:rPr>
          <w:rFonts w:cs="Times New Roman"/>
          <w:szCs w:val="28"/>
        </w:rPr>
        <w:t xml:space="preserve"> đã được tiếp thu và hoàn chỉnh vào dự thảo nghị quyết</w:t>
      </w:r>
      <w:r>
        <w:rPr>
          <w:rFonts w:cs="Times New Roman"/>
          <w:szCs w:val="28"/>
          <w:lang w:val="en-US"/>
        </w:rPr>
        <w:t>.</w:t>
      </w:r>
    </w:p>
    <w:p w14:paraId="525FD250" w14:textId="09E8D2B0" w:rsidR="00821A77" w:rsidRPr="005B205D" w:rsidRDefault="00821A77" w:rsidP="00821A77">
      <w:pPr>
        <w:tabs>
          <w:tab w:val="left" w:pos="851"/>
        </w:tabs>
        <w:spacing w:before="120" w:after="120" w:line="240" w:lineRule="auto"/>
        <w:jc w:val="both"/>
        <w:rPr>
          <w:rFonts w:eastAsia="Times New Roman" w:cs="Times New Roman"/>
          <w:b/>
          <w:szCs w:val="28"/>
          <w:lang w:val="nl-NL"/>
        </w:rPr>
      </w:pPr>
      <w:r w:rsidRPr="00C57731">
        <w:rPr>
          <w:rFonts w:cs="Times New Roman"/>
          <w:b/>
          <w:szCs w:val="28"/>
        </w:rPr>
        <w:tab/>
      </w:r>
      <w:r w:rsidRPr="005B205D">
        <w:rPr>
          <w:rFonts w:eastAsia="Times New Roman" w:cs="Times New Roman"/>
          <w:b/>
          <w:szCs w:val="28"/>
        </w:rPr>
        <w:t xml:space="preserve">10. Điều chỉnh </w:t>
      </w:r>
      <w:r w:rsidRPr="005B205D">
        <w:rPr>
          <w:rFonts w:eastAsia="Times New Roman" w:cs="Times New Roman"/>
          <w:b/>
          <w:szCs w:val="28"/>
          <w:lang w:val="nl-NL"/>
        </w:rPr>
        <w:t xml:space="preserve">chủ trương đầu tư dự án </w:t>
      </w:r>
      <w:r w:rsidRPr="005B205D">
        <w:rPr>
          <w:rFonts w:cs="Times New Roman"/>
          <w:b/>
          <w:szCs w:val="28"/>
        </w:rPr>
        <w:t>Kè bảo vệ bờ sông Nước Là, khu Trung tâm hành chính huyện Nam Trà My</w:t>
      </w:r>
      <w:r w:rsidR="005B205D" w:rsidRPr="005B205D">
        <w:rPr>
          <w:rFonts w:cs="Times New Roman"/>
          <w:b/>
          <w:szCs w:val="28"/>
          <w:lang w:val="en-US"/>
        </w:rPr>
        <w:t xml:space="preserve"> và dự án</w:t>
      </w:r>
      <w:r w:rsidRPr="005B205D">
        <w:rPr>
          <w:rFonts w:cs="Times New Roman"/>
          <w:b/>
          <w:szCs w:val="28"/>
        </w:rPr>
        <w:t xml:space="preserve"> </w:t>
      </w:r>
      <w:r w:rsidRPr="005B205D">
        <w:rPr>
          <w:rFonts w:eastAsia="Times New Roman" w:cs="Times New Roman"/>
          <w:b/>
          <w:szCs w:val="28"/>
          <w:lang w:val="nl-NL"/>
        </w:rPr>
        <w:t>Đường vành đai phía Bắc tỉnh Quảng Nam</w:t>
      </w:r>
    </w:p>
    <w:p w14:paraId="5E255F56" w14:textId="6D929C85" w:rsidR="005B205D" w:rsidRDefault="005B205D" w:rsidP="00821A77">
      <w:pPr>
        <w:tabs>
          <w:tab w:val="left" w:pos="851"/>
        </w:tabs>
        <w:spacing w:before="120" w:after="120" w:line="240" w:lineRule="auto"/>
        <w:jc w:val="both"/>
        <w:rPr>
          <w:rFonts w:eastAsia="Times New Roman" w:cs="Times New Roman"/>
          <w:bCs/>
          <w:color w:val="000000"/>
          <w:szCs w:val="28"/>
          <w:lang w:val="en-US"/>
        </w:rPr>
      </w:pPr>
      <w:r>
        <w:rPr>
          <w:rFonts w:eastAsia="Times New Roman" w:cs="Times New Roman"/>
          <w:bCs/>
          <w:color w:val="000000"/>
          <w:szCs w:val="28"/>
          <w:lang w:val="en-US"/>
        </w:rPr>
        <w:tab/>
      </w:r>
      <w:bookmarkStart w:id="1" w:name="_Hlk130287522"/>
      <w:r w:rsidR="00D471C9">
        <w:rPr>
          <w:rFonts w:eastAsia="Times New Roman" w:cs="Times New Roman"/>
          <w:bCs/>
          <w:color w:val="000000"/>
          <w:szCs w:val="28"/>
          <w:lang w:val="en-US"/>
        </w:rPr>
        <w:t xml:space="preserve">- </w:t>
      </w:r>
      <w:r w:rsidR="00D765CD">
        <w:rPr>
          <w:rFonts w:eastAsia="Times New Roman" w:cs="Times New Roman"/>
          <w:bCs/>
          <w:color w:val="000000"/>
          <w:szCs w:val="28"/>
          <w:lang w:val="en-US"/>
        </w:rPr>
        <w:t xml:space="preserve">Hầu hết </w:t>
      </w:r>
      <w:r w:rsidRPr="008658B3">
        <w:rPr>
          <w:rFonts w:eastAsia="Times New Roman" w:cs="Times New Roman"/>
          <w:bCs/>
          <w:color w:val="000000"/>
          <w:szCs w:val="28"/>
        </w:rPr>
        <w:t>đại biểu thống nhất với dự thảo nghị quyết</w:t>
      </w:r>
      <w:r>
        <w:rPr>
          <w:rFonts w:eastAsia="Times New Roman" w:cs="Times New Roman"/>
          <w:bCs/>
          <w:color w:val="000000"/>
          <w:szCs w:val="28"/>
          <w:lang w:val="en-US"/>
        </w:rPr>
        <w:t>. 0</w:t>
      </w:r>
      <w:r w:rsidR="00C14A1E">
        <w:rPr>
          <w:rFonts w:eastAsia="Times New Roman" w:cs="Times New Roman"/>
          <w:bCs/>
          <w:color w:val="000000"/>
          <w:szCs w:val="28"/>
          <w:lang w:val="en-US"/>
        </w:rPr>
        <w:t>1</w:t>
      </w:r>
      <w:r>
        <w:rPr>
          <w:rFonts w:eastAsia="Times New Roman" w:cs="Times New Roman"/>
          <w:bCs/>
          <w:color w:val="000000"/>
          <w:szCs w:val="28"/>
          <w:lang w:val="en-US"/>
        </w:rPr>
        <w:t xml:space="preserve"> ý kiến góp ý về thể thức, câu chữ</w:t>
      </w:r>
      <w:r w:rsidR="00D765CD">
        <w:rPr>
          <w:rFonts w:eastAsia="Times New Roman" w:cs="Times New Roman"/>
          <w:bCs/>
          <w:color w:val="000000"/>
          <w:szCs w:val="28"/>
          <w:lang w:val="en-US"/>
        </w:rPr>
        <w:t>,</w:t>
      </w:r>
      <w:r>
        <w:rPr>
          <w:rFonts w:eastAsia="Times New Roman" w:cs="Times New Roman"/>
          <w:bCs/>
          <w:color w:val="000000"/>
          <w:szCs w:val="28"/>
          <w:lang w:val="en-US"/>
        </w:rPr>
        <w:t xml:space="preserve"> Chủ toạ kỳ họp đã tiếp thu, hoàn chỉnh dự thảo nghị quyết.</w:t>
      </w:r>
    </w:p>
    <w:p w14:paraId="7DB96ED7" w14:textId="7F133BC2" w:rsidR="00C57B67" w:rsidRDefault="00C57B67" w:rsidP="00821A77">
      <w:pPr>
        <w:tabs>
          <w:tab w:val="left" w:pos="851"/>
        </w:tabs>
        <w:spacing w:before="120" w:after="120" w:line="240" w:lineRule="auto"/>
        <w:jc w:val="both"/>
        <w:rPr>
          <w:rFonts w:eastAsia="Times New Roman" w:cs="Times New Roman"/>
          <w:bCs/>
          <w:color w:val="000000"/>
          <w:szCs w:val="28"/>
          <w:lang w:val="en-US"/>
        </w:rPr>
      </w:pPr>
      <w:r>
        <w:rPr>
          <w:rFonts w:eastAsia="Times New Roman" w:cs="Times New Roman"/>
          <w:bCs/>
          <w:color w:val="000000"/>
          <w:szCs w:val="28"/>
          <w:lang w:val="en-US"/>
        </w:rPr>
        <w:tab/>
      </w:r>
      <w:r w:rsidR="00D471C9">
        <w:rPr>
          <w:rFonts w:eastAsia="Times New Roman" w:cs="Times New Roman"/>
          <w:bCs/>
          <w:color w:val="000000"/>
          <w:szCs w:val="28"/>
          <w:lang w:val="en-US"/>
        </w:rPr>
        <w:t xml:space="preserve">- </w:t>
      </w:r>
      <w:r>
        <w:rPr>
          <w:rFonts w:eastAsia="Times New Roman" w:cs="Times New Roman"/>
          <w:bCs/>
          <w:color w:val="000000"/>
          <w:szCs w:val="28"/>
          <w:lang w:val="en-US"/>
        </w:rPr>
        <w:t>Có 01 ý kiến đề nghị các nội dung điều chỉnh chủ trương đầu tư</w:t>
      </w:r>
      <w:r w:rsidR="00F458EC">
        <w:rPr>
          <w:rFonts w:eastAsia="Times New Roman" w:cs="Times New Roman"/>
          <w:bCs/>
          <w:color w:val="000000"/>
          <w:szCs w:val="28"/>
          <w:lang w:val="en-US"/>
        </w:rPr>
        <w:t xml:space="preserve"> 02 dự án</w:t>
      </w:r>
      <w:r>
        <w:rPr>
          <w:rFonts w:eastAsia="Times New Roman" w:cs="Times New Roman"/>
          <w:bCs/>
          <w:color w:val="000000"/>
          <w:szCs w:val="28"/>
          <w:lang w:val="en-US"/>
        </w:rPr>
        <w:t xml:space="preserve"> nên đưa vào phụ lục.</w:t>
      </w:r>
    </w:p>
    <w:bookmarkEnd w:id="1"/>
    <w:p w14:paraId="41142A7E" w14:textId="2734E0C6" w:rsidR="00821A77" w:rsidRPr="00D765CD" w:rsidRDefault="00C14A1E" w:rsidP="00821A77">
      <w:pPr>
        <w:tabs>
          <w:tab w:val="left" w:pos="851"/>
        </w:tabs>
        <w:spacing w:before="120" w:after="120" w:line="240" w:lineRule="auto"/>
        <w:jc w:val="both"/>
        <w:rPr>
          <w:rFonts w:cs="Times New Roman"/>
          <w:b/>
          <w:bCs/>
          <w:szCs w:val="28"/>
        </w:rPr>
      </w:pPr>
      <w:r>
        <w:rPr>
          <w:rFonts w:eastAsia="Times New Roman" w:cs="Times New Roman"/>
          <w:bCs/>
          <w:color w:val="000000"/>
          <w:szCs w:val="28"/>
          <w:lang w:val="en-US"/>
        </w:rPr>
        <w:tab/>
      </w:r>
      <w:r w:rsidR="00821A77" w:rsidRPr="00D765CD">
        <w:rPr>
          <w:rFonts w:cs="Times New Roman"/>
          <w:b/>
          <w:bCs/>
          <w:szCs w:val="28"/>
        </w:rPr>
        <w:t>11. Bãi bỏ Nghị quyết số 14/2021/NQ-HĐND ngày 16 tháng 3 năm 2021  của Hội đồng nhân dân tỉnh quy định mức hỗ trợ Ban Chỉ đạo, Hội đồng thẩm định, Tổ giúp việc Hội đồng thẩm định phương án bồi thường, hỗ trợ, tái định cư, Hội đồng thẩm định, Tổ giúp việc Hội đồng thẩm định giá đất trên địa bàn tỉnh.</w:t>
      </w:r>
    </w:p>
    <w:p w14:paraId="329FD609" w14:textId="68EF46DF" w:rsidR="00D765CD" w:rsidRPr="00D765CD" w:rsidRDefault="00D765CD" w:rsidP="00821A77">
      <w:pPr>
        <w:tabs>
          <w:tab w:val="left" w:pos="851"/>
        </w:tabs>
        <w:spacing w:before="120" w:after="120" w:line="240" w:lineRule="auto"/>
        <w:jc w:val="both"/>
        <w:rPr>
          <w:rFonts w:cs="Times New Roman"/>
          <w:szCs w:val="28"/>
          <w:lang w:val="en-US"/>
        </w:rPr>
      </w:pPr>
      <w:r>
        <w:rPr>
          <w:rFonts w:cs="Times New Roman"/>
          <w:szCs w:val="28"/>
        </w:rPr>
        <w:tab/>
      </w:r>
      <w:r>
        <w:rPr>
          <w:rFonts w:eastAsia="Times New Roman" w:cs="Times New Roman"/>
          <w:bCs/>
          <w:color w:val="000000"/>
          <w:szCs w:val="28"/>
          <w:lang w:val="en-US"/>
        </w:rPr>
        <w:t xml:space="preserve">Hầu hết </w:t>
      </w:r>
      <w:r w:rsidRPr="008658B3">
        <w:rPr>
          <w:rFonts w:eastAsia="Times New Roman" w:cs="Times New Roman"/>
          <w:bCs/>
          <w:color w:val="000000"/>
          <w:szCs w:val="28"/>
        </w:rPr>
        <w:t>đại biểu thống nhất với dự thảo nghị quyết</w:t>
      </w:r>
      <w:r>
        <w:rPr>
          <w:rFonts w:eastAsia="Times New Roman" w:cs="Times New Roman"/>
          <w:bCs/>
          <w:color w:val="000000"/>
          <w:szCs w:val="28"/>
          <w:lang w:val="en-US"/>
        </w:rPr>
        <w:t>. 0</w:t>
      </w:r>
      <w:r w:rsidR="0081540D">
        <w:rPr>
          <w:rFonts w:eastAsia="Times New Roman" w:cs="Times New Roman"/>
          <w:bCs/>
          <w:color w:val="000000"/>
          <w:szCs w:val="28"/>
          <w:lang w:val="en-US"/>
        </w:rPr>
        <w:t>1</w:t>
      </w:r>
      <w:r>
        <w:rPr>
          <w:rFonts w:eastAsia="Times New Roman" w:cs="Times New Roman"/>
          <w:bCs/>
          <w:color w:val="000000"/>
          <w:szCs w:val="28"/>
          <w:lang w:val="en-US"/>
        </w:rPr>
        <w:t xml:space="preserve"> ý kiến góp ý về thể thức, câu chữ, Chủ toạ kỳ họp đã tiếp thu, hoàn chỉnh dự thảo nghị quyết.</w:t>
      </w:r>
    </w:p>
    <w:p w14:paraId="1AABA929" w14:textId="3DAEFF09" w:rsidR="00FC5F23" w:rsidRPr="000E00A1" w:rsidRDefault="00821A77" w:rsidP="00821A77">
      <w:pPr>
        <w:spacing w:before="120" w:after="0" w:line="240" w:lineRule="auto"/>
        <w:ind w:firstLine="720"/>
        <w:jc w:val="both"/>
        <w:rPr>
          <w:b/>
          <w:bCs/>
          <w:szCs w:val="28"/>
        </w:rPr>
      </w:pPr>
      <w:r w:rsidRPr="000E00A1">
        <w:rPr>
          <w:rFonts w:cs="Times New Roman"/>
          <w:b/>
          <w:bCs/>
          <w:spacing w:val="-4"/>
          <w:szCs w:val="28"/>
        </w:rPr>
        <w:t>12. Nghị quyết về kỳ họp thứ mười ba, HĐND tỉnh khoá X, nhiệm kỳ 2021-2026.</w:t>
      </w:r>
    </w:p>
    <w:p w14:paraId="6DEBA99B" w14:textId="3E7EBDB7" w:rsidR="006075E8" w:rsidRDefault="00C37E4C" w:rsidP="00416166">
      <w:pPr>
        <w:spacing w:before="120" w:after="0" w:line="240" w:lineRule="auto"/>
        <w:ind w:firstLine="720"/>
        <w:jc w:val="both"/>
        <w:rPr>
          <w:rFonts w:cs="Times New Roman"/>
          <w:szCs w:val="28"/>
        </w:rPr>
      </w:pPr>
      <w:r w:rsidRPr="004F127C">
        <w:rPr>
          <w:rFonts w:cs="Times New Roman"/>
          <w:szCs w:val="28"/>
        </w:rPr>
        <w:t>- Hầu hết đại biểu thống nhất với dự thảo nghị quyế</w:t>
      </w:r>
      <w:r>
        <w:rPr>
          <w:rFonts w:cs="Times New Roman"/>
          <w:szCs w:val="28"/>
        </w:rPr>
        <w:t>t. Có 04</w:t>
      </w:r>
      <w:r w:rsidRPr="004F127C">
        <w:rPr>
          <w:rFonts w:cs="Times New Roman"/>
          <w:szCs w:val="28"/>
        </w:rPr>
        <w:t xml:space="preserve"> ý kiến góp ý về câu chữ, Chủ toạ kỳ họp tiếp thu, hoàn chỉnh dự thảo nghị quyết.</w:t>
      </w:r>
    </w:p>
    <w:p w14:paraId="111865B1" w14:textId="77777777" w:rsidR="00437EE1" w:rsidRDefault="00FC5F23" w:rsidP="006B3892">
      <w:pPr>
        <w:spacing w:before="120" w:after="0" w:line="240" w:lineRule="auto"/>
        <w:ind w:firstLine="720"/>
        <w:jc w:val="both"/>
        <w:rPr>
          <w:spacing w:val="-4"/>
          <w:szCs w:val="28"/>
        </w:rPr>
      </w:pPr>
      <w:r>
        <w:rPr>
          <w:noProof/>
          <w:spacing w:val="-4"/>
          <w:szCs w:val="28"/>
          <w:lang w:val="en-US"/>
        </w:rPr>
        <mc:AlternateContent>
          <mc:Choice Requires="wps">
            <w:drawing>
              <wp:anchor distT="0" distB="0" distL="114300" distR="114300" simplePos="0" relativeHeight="251661312" behindDoc="0" locked="0" layoutInCell="1" allowOverlap="1" wp14:anchorId="2EE25925" wp14:editId="3C829DCF">
                <wp:simplePos x="0" y="0"/>
                <wp:positionH relativeFrom="column">
                  <wp:posOffset>1328087</wp:posOffset>
                </wp:positionH>
                <wp:positionV relativeFrom="paragraph">
                  <wp:posOffset>271126</wp:posOffset>
                </wp:positionV>
                <wp:extent cx="3150606"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31506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E8905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4.55pt,21.35pt" to="352.6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" strokecolor="black [3040]"/>
            </w:pict>
          </mc:Fallback>
        </mc:AlternateContent>
      </w:r>
    </w:p>
    <w:p w14:paraId="7001FCAF" w14:textId="77777777" w:rsidR="006B3892" w:rsidRDefault="006B3892" w:rsidP="009F1055">
      <w:pPr>
        <w:pBdr>
          <w:top w:val="dotted" w:sz="4" w:space="0" w:color="FFFFFF"/>
          <w:left w:val="dotted" w:sz="4" w:space="0" w:color="FFFFFF"/>
          <w:bottom w:val="dotted" w:sz="4" w:space="5" w:color="FFFFFF"/>
          <w:right w:val="dotted" w:sz="4" w:space="0" w:color="FFFFFF"/>
        </w:pBdr>
        <w:shd w:val="clear" w:color="auto" w:fill="FFFFFF"/>
        <w:spacing w:before="120" w:after="0" w:line="240" w:lineRule="auto"/>
        <w:ind w:firstLine="720"/>
        <w:jc w:val="both"/>
        <w:rPr>
          <w:b/>
          <w:spacing w:val="-4"/>
          <w:szCs w:val="28"/>
        </w:rPr>
      </w:pPr>
    </w:p>
    <w:p w14:paraId="1747BE10" w14:textId="77777777" w:rsidR="00437EE1" w:rsidRDefault="00437EE1" w:rsidP="009F1055">
      <w:pPr>
        <w:pBdr>
          <w:top w:val="dotted" w:sz="4" w:space="0" w:color="FFFFFF"/>
          <w:left w:val="dotted" w:sz="4" w:space="0" w:color="FFFFFF"/>
          <w:bottom w:val="dotted" w:sz="4" w:space="5" w:color="FFFFFF"/>
          <w:right w:val="dotted" w:sz="4" w:space="0" w:color="FFFFFF"/>
        </w:pBdr>
        <w:shd w:val="clear" w:color="auto" w:fill="FFFFFF"/>
        <w:spacing w:before="120" w:after="0" w:line="240" w:lineRule="auto"/>
        <w:ind w:firstLine="720"/>
        <w:jc w:val="both"/>
        <w:rPr>
          <w:b/>
          <w:spacing w:val="-4"/>
          <w:szCs w:val="28"/>
        </w:rPr>
      </w:pPr>
    </w:p>
    <w:p w14:paraId="36532249" w14:textId="77777777" w:rsidR="00437EE1" w:rsidRDefault="00437EE1" w:rsidP="009F1055">
      <w:pPr>
        <w:pBdr>
          <w:top w:val="dotted" w:sz="4" w:space="0" w:color="FFFFFF"/>
          <w:left w:val="dotted" w:sz="4" w:space="0" w:color="FFFFFF"/>
          <w:bottom w:val="dotted" w:sz="4" w:space="5" w:color="FFFFFF"/>
          <w:right w:val="dotted" w:sz="4" w:space="0" w:color="FFFFFF"/>
        </w:pBdr>
        <w:shd w:val="clear" w:color="auto" w:fill="FFFFFF"/>
        <w:spacing w:before="120" w:after="0" w:line="240" w:lineRule="auto"/>
        <w:ind w:firstLine="720"/>
        <w:jc w:val="both"/>
        <w:rPr>
          <w:b/>
          <w:spacing w:val="-4"/>
          <w:szCs w:val="28"/>
        </w:rPr>
      </w:pPr>
    </w:p>
    <w:p w14:paraId="2E572662" w14:textId="77777777" w:rsidR="00EF5E87" w:rsidRPr="00E30BF6" w:rsidRDefault="00EF5E87" w:rsidP="009F1055">
      <w:pPr>
        <w:pBdr>
          <w:top w:val="dotted" w:sz="4" w:space="0" w:color="FFFFFF"/>
          <w:left w:val="dotted" w:sz="4" w:space="0" w:color="FFFFFF"/>
          <w:bottom w:val="dotted" w:sz="4" w:space="5" w:color="FFFFFF"/>
          <w:right w:val="dotted" w:sz="4" w:space="0" w:color="FFFFFF"/>
        </w:pBdr>
        <w:shd w:val="clear" w:color="auto" w:fill="FFFFFF"/>
        <w:spacing w:before="120" w:after="0" w:line="240" w:lineRule="auto"/>
        <w:ind w:firstLine="720"/>
        <w:jc w:val="both"/>
        <w:rPr>
          <w:rFonts w:eastAsia="Times New Roman"/>
          <w:spacing w:val="-6"/>
          <w:szCs w:val="28"/>
          <w:lang w:val="nl-NL"/>
        </w:rPr>
      </w:pPr>
    </w:p>
    <w:p w14:paraId="60684B9A" w14:textId="77777777" w:rsidR="00450ACB" w:rsidRDefault="00450ACB" w:rsidP="00450ACB">
      <w:pPr>
        <w:spacing w:before="120" w:after="120" w:line="240" w:lineRule="auto"/>
        <w:ind w:firstLine="720"/>
        <w:jc w:val="both"/>
        <w:rPr>
          <w:rFonts w:cs="Times New Roman"/>
          <w:b/>
          <w:spacing w:val="-8"/>
          <w:position w:val="4"/>
          <w:szCs w:val="28"/>
        </w:rPr>
      </w:pPr>
    </w:p>
    <w:sectPr w:rsidR="00450ACB" w:rsidSect="00B86296">
      <w:headerReference w:type="default" r:id="rId8"/>
      <w:pgSz w:w="11907" w:h="16840" w:code="9"/>
      <w:pgMar w:top="919" w:right="851" w:bottom="851" w:left="1701"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F0E88" w14:textId="77777777" w:rsidR="000C2BC3" w:rsidRDefault="000C2BC3" w:rsidP="006B3892">
      <w:pPr>
        <w:spacing w:after="0" w:line="240" w:lineRule="auto"/>
      </w:pPr>
      <w:r>
        <w:separator/>
      </w:r>
    </w:p>
  </w:endnote>
  <w:endnote w:type="continuationSeparator" w:id="0">
    <w:p w14:paraId="09E1B6CE" w14:textId="77777777" w:rsidR="000C2BC3" w:rsidRDefault="000C2BC3" w:rsidP="006B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72BA" w14:textId="77777777" w:rsidR="000C2BC3" w:rsidRDefault="000C2BC3" w:rsidP="006B3892">
      <w:pPr>
        <w:spacing w:after="0" w:line="240" w:lineRule="auto"/>
      </w:pPr>
      <w:r>
        <w:separator/>
      </w:r>
    </w:p>
  </w:footnote>
  <w:footnote w:type="continuationSeparator" w:id="0">
    <w:p w14:paraId="062DDD22" w14:textId="77777777" w:rsidR="000C2BC3" w:rsidRDefault="000C2BC3" w:rsidP="006B3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124515"/>
      <w:docPartObj>
        <w:docPartGallery w:val="Page Numbers (Top of Page)"/>
        <w:docPartUnique/>
      </w:docPartObj>
    </w:sdtPr>
    <w:sdtEndPr>
      <w:rPr>
        <w:noProof/>
      </w:rPr>
    </w:sdtEndPr>
    <w:sdtContent>
      <w:p w14:paraId="5BC3959B" w14:textId="71FC5395" w:rsidR="00B86296" w:rsidRDefault="00B86296">
        <w:pPr>
          <w:pStyle w:val="Header"/>
          <w:jc w:val="center"/>
        </w:pPr>
        <w:r>
          <w:fldChar w:fldCharType="begin"/>
        </w:r>
        <w:r>
          <w:instrText xml:space="preserve"> PAGE   \* MERGEFORMAT </w:instrText>
        </w:r>
        <w:r>
          <w:fldChar w:fldCharType="separate"/>
        </w:r>
        <w:r w:rsidR="00932E8B">
          <w:rPr>
            <w:noProof/>
          </w:rPr>
          <w:t>2</w:t>
        </w:r>
        <w:r>
          <w:rPr>
            <w:noProof/>
          </w:rPr>
          <w:fldChar w:fldCharType="end"/>
        </w:r>
      </w:p>
    </w:sdtContent>
  </w:sdt>
  <w:p w14:paraId="794F5032" w14:textId="77777777" w:rsidR="00B86296" w:rsidRDefault="00B862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56AFB"/>
    <w:multiLevelType w:val="hybridMultilevel"/>
    <w:tmpl w:val="6AE08302"/>
    <w:lvl w:ilvl="0" w:tplc="7F905E2A">
      <w:start w:val="1"/>
      <w:numFmt w:val="decimal"/>
      <w:lvlText w:val="(%1)"/>
      <w:lvlJc w:val="left"/>
      <w:pPr>
        <w:ind w:left="790" w:hanging="370"/>
      </w:pPr>
      <w:rPr>
        <w:rFonts w:ascii="Times New Roman" w:eastAsiaTheme="minorHAns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60A021EF"/>
    <w:multiLevelType w:val="hybridMultilevel"/>
    <w:tmpl w:val="BE5C4D38"/>
    <w:lvl w:ilvl="0" w:tplc="DB0E2D72">
      <w:numFmt w:val="bullet"/>
      <w:lvlText w:val="-"/>
      <w:lvlJc w:val="left"/>
      <w:pPr>
        <w:ind w:left="1080" w:hanging="360"/>
      </w:pPr>
      <w:rPr>
        <w:rFonts w:ascii="Times New Roman" w:eastAsiaTheme="minorHAns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7B3C0CAD"/>
    <w:multiLevelType w:val="hybridMultilevel"/>
    <w:tmpl w:val="01B6FF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7"/>
    <w:rsid w:val="000028CB"/>
    <w:rsid w:val="00003BB0"/>
    <w:rsid w:val="00003CCE"/>
    <w:rsid w:val="00004C61"/>
    <w:rsid w:val="00007995"/>
    <w:rsid w:val="00007E8B"/>
    <w:rsid w:val="00014EA4"/>
    <w:rsid w:val="000245E2"/>
    <w:rsid w:val="0002512B"/>
    <w:rsid w:val="00025C23"/>
    <w:rsid w:val="000312BE"/>
    <w:rsid w:val="000326B2"/>
    <w:rsid w:val="00032771"/>
    <w:rsid w:val="0003288A"/>
    <w:rsid w:val="00032D11"/>
    <w:rsid w:val="00033AE6"/>
    <w:rsid w:val="00037127"/>
    <w:rsid w:val="00037F1F"/>
    <w:rsid w:val="000404B8"/>
    <w:rsid w:val="000426A0"/>
    <w:rsid w:val="00043F8B"/>
    <w:rsid w:val="000446C0"/>
    <w:rsid w:val="000446E0"/>
    <w:rsid w:val="00050CCF"/>
    <w:rsid w:val="00052868"/>
    <w:rsid w:val="00060D4A"/>
    <w:rsid w:val="00062AAB"/>
    <w:rsid w:val="00065EB6"/>
    <w:rsid w:val="000718E0"/>
    <w:rsid w:val="00072294"/>
    <w:rsid w:val="00073DAF"/>
    <w:rsid w:val="00076A4B"/>
    <w:rsid w:val="00082514"/>
    <w:rsid w:val="00086896"/>
    <w:rsid w:val="00086CAE"/>
    <w:rsid w:val="000907B9"/>
    <w:rsid w:val="00093B6F"/>
    <w:rsid w:val="00095014"/>
    <w:rsid w:val="0009624A"/>
    <w:rsid w:val="00096966"/>
    <w:rsid w:val="00097D72"/>
    <w:rsid w:val="000A260B"/>
    <w:rsid w:val="000A2B05"/>
    <w:rsid w:val="000A55F7"/>
    <w:rsid w:val="000A7BA0"/>
    <w:rsid w:val="000B1A53"/>
    <w:rsid w:val="000B2426"/>
    <w:rsid w:val="000B537C"/>
    <w:rsid w:val="000B5393"/>
    <w:rsid w:val="000B6820"/>
    <w:rsid w:val="000B6917"/>
    <w:rsid w:val="000B7117"/>
    <w:rsid w:val="000B727A"/>
    <w:rsid w:val="000B7BE2"/>
    <w:rsid w:val="000C2090"/>
    <w:rsid w:val="000C2BC3"/>
    <w:rsid w:val="000C3F6A"/>
    <w:rsid w:val="000C4CD1"/>
    <w:rsid w:val="000C4E4B"/>
    <w:rsid w:val="000C56E9"/>
    <w:rsid w:val="000C61C4"/>
    <w:rsid w:val="000C71E5"/>
    <w:rsid w:val="000C76A1"/>
    <w:rsid w:val="000C7789"/>
    <w:rsid w:val="000D129E"/>
    <w:rsid w:val="000D2099"/>
    <w:rsid w:val="000D45BA"/>
    <w:rsid w:val="000D4B26"/>
    <w:rsid w:val="000D5B84"/>
    <w:rsid w:val="000D5FD6"/>
    <w:rsid w:val="000D6769"/>
    <w:rsid w:val="000E00A1"/>
    <w:rsid w:val="000E3541"/>
    <w:rsid w:val="000E68E2"/>
    <w:rsid w:val="000E6DF1"/>
    <w:rsid w:val="000F309B"/>
    <w:rsid w:val="000F5CB5"/>
    <w:rsid w:val="000F7F17"/>
    <w:rsid w:val="001004E9"/>
    <w:rsid w:val="00101737"/>
    <w:rsid w:val="001019DA"/>
    <w:rsid w:val="00102707"/>
    <w:rsid w:val="001032BF"/>
    <w:rsid w:val="00103FC0"/>
    <w:rsid w:val="00104102"/>
    <w:rsid w:val="001059D3"/>
    <w:rsid w:val="00107A11"/>
    <w:rsid w:val="001108C7"/>
    <w:rsid w:val="00116181"/>
    <w:rsid w:val="001162F3"/>
    <w:rsid w:val="00122FC9"/>
    <w:rsid w:val="00123082"/>
    <w:rsid w:val="00126BFF"/>
    <w:rsid w:val="00130736"/>
    <w:rsid w:val="00135AEB"/>
    <w:rsid w:val="0013634F"/>
    <w:rsid w:val="00136929"/>
    <w:rsid w:val="00137BFF"/>
    <w:rsid w:val="00137FDE"/>
    <w:rsid w:val="00140A88"/>
    <w:rsid w:val="00141D8C"/>
    <w:rsid w:val="001427D8"/>
    <w:rsid w:val="00142C47"/>
    <w:rsid w:val="001443CC"/>
    <w:rsid w:val="0014476B"/>
    <w:rsid w:val="00146269"/>
    <w:rsid w:val="00146913"/>
    <w:rsid w:val="00147809"/>
    <w:rsid w:val="00153755"/>
    <w:rsid w:val="001547C8"/>
    <w:rsid w:val="001566D2"/>
    <w:rsid w:val="00157AA4"/>
    <w:rsid w:val="00157FEB"/>
    <w:rsid w:val="0016287A"/>
    <w:rsid w:val="00163B75"/>
    <w:rsid w:val="00163C66"/>
    <w:rsid w:val="001721CC"/>
    <w:rsid w:val="001721F4"/>
    <w:rsid w:val="001722B6"/>
    <w:rsid w:val="001741AF"/>
    <w:rsid w:val="00175475"/>
    <w:rsid w:val="00175E58"/>
    <w:rsid w:val="001768D9"/>
    <w:rsid w:val="00176E0D"/>
    <w:rsid w:val="00177DB1"/>
    <w:rsid w:val="00180179"/>
    <w:rsid w:val="0018218D"/>
    <w:rsid w:val="0018309B"/>
    <w:rsid w:val="001831C3"/>
    <w:rsid w:val="0018345F"/>
    <w:rsid w:val="00183736"/>
    <w:rsid w:val="001854F2"/>
    <w:rsid w:val="00190EF0"/>
    <w:rsid w:val="0019154E"/>
    <w:rsid w:val="00196E27"/>
    <w:rsid w:val="00197313"/>
    <w:rsid w:val="00197A3C"/>
    <w:rsid w:val="001A0D34"/>
    <w:rsid w:val="001A2557"/>
    <w:rsid w:val="001A272E"/>
    <w:rsid w:val="001A3F2E"/>
    <w:rsid w:val="001A7215"/>
    <w:rsid w:val="001A79F1"/>
    <w:rsid w:val="001B1DA7"/>
    <w:rsid w:val="001B36A4"/>
    <w:rsid w:val="001B3CBF"/>
    <w:rsid w:val="001B75F5"/>
    <w:rsid w:val="001C023D"/>
    <w:rsid w:val="001C0BBF"/>
    <w:rsid w:val="001C7C8C"/>
    <w:rsid w:val="001D0020"/>
    <w:rsid w:val="001D1BD3"/>
    <w:rsid w:val="001D2325"/>
    <w:rsid w:val="001D330F"/>
    <w:rsid w:val="001D37AF"/>
    <w:rsid w:val="001D5C9B"/>
    <w:rsid w:val="001D7308"/>
    <w:rsid w:val="001D7EEC"/>
    <w:rsid w:val="001E0644"/>
    <w:rsid w:val="001E28E8"/>
    <w:rsid w:val="001E4A52"/>
    <w:rsid w:val="001E4F8E"/>
    <w:rsid w:val="001E52C0"/>
    <w:rsid w:val="001E5C63"/>
    <w:rsid w:val="001F0B77"/>
    <w:rsid w:val="001F2A8F"/>
    <w:rsid w:val="001F38AE"/>
    <w:rsid w:val="001F5888"/>
    <w:rsid w:val="001F651E"/>
    <w:rsid w:val="001F79D0"/>
    <w:rsid w:val="00200216"/>
    <w:rsid w:val="0020451D"/>
    <w:rsid w:val="00206A63"/>
    <w:rsid w:val="00207660"/>
    <w:rsid w:val="002105EE"/>
    <w:rsid w:val="00210EDC"/>
    <w:rsid w:val="00211344"/>
    <w:rsid w:val="00211484"/>
    <w:rsid w:val="00211E46"/>
    <w:rsid w:val="002121A7"/>
    <w:rsid w:val="0021229B"/>
    <w:rsid w:val="00212352"/>
    <w:rsid w:val="00212E64"/>
    <w:rsid w:val="002136CA"/>
    <w:rsid w:val="00215940"/>
    <w:rsid w:val="00216BA5"/>
    <w:rsid w:val="00216EA0"/>
    <w:rsid w:val="002219F9"/>
    <w:rsid w:val="002238D2"/>
    <w:rsid w:val="00224DA0"/>
    <w:rsid w:val="00225B6C"/>
    <w:rsid w:val="0023174D"/>
    <w:rsid w:val="00231779"/>
    <w:rsid w:val="0023255D"/>
    <w:rsid w:val="00232754"/>
    <w:rsid w:val="00233235"/>
    <w:rsid w:val="0023568F"/>
    <w:rsid w:val="0023593B"/>
    <w:rsid w:val="00242005"/>
    <w:rsid w:val="00243074"/>
    <w:rsid w:val="0024532C"/>
    <w:rsid w:val="002472C0"/>
    <w:rsid w:val="00250033"/>
    <w:rsid w:val="00253775"/>
    <w:rsid w:val="00255D39"/>
    <w:rsid w:val="00260FD5"/>
    <w:rsid w:val="0026244A"/>
    <w:rsid w:val="00264225"/>
    <w:rsid w:val="00266AE3"/>
    <w:rsid w:val="00266C32"/>
    <w:rsid w:val="00267F9F"/>
    <w:rsid w:val="0027164E"/>
    <w:rsid w:val="002717A8"/>
    <w:rsid w:val="0027286F"/>
    <w:rsid w:val="002730C1"/>
    <w:rsid w:val="002749E9"/>
    <w:rsid w:val="00280A99"/>
    <w:rsid w:val="00283DBD"/>
    <w:rsid w:val="00284C0D"/>
    <w:rsid w:val="00284CF4"/>
    <w:rsid w:val="00285C34"/>
    <w:rsid w:val="002866E0"/>
    <w:rsid w:val="00290A2C"/>
    <w:rsid w:val="00293465"/>
    <w:rsid w:val="00293ED0"/>
    <w:rsid w:val="00295616"/>
    <w:rsid w:val="002A10B0"/>
    <w:rsid w:val="002A1575"/>
    <w:rsid w:val="002A1795"/>
    <w:rsid w:val="002A52B0"/>
    <w:rsid w:val="002A6D59"/>
    <w:rsid w:val="002B0CFA"/>
    <w:rsid w:val="002B108C"/>
    <w:rsid w:val="002B1E91"/>
    <w:rsid w:val="002B1F82"/>
    <w:rsid w:val="002C126C"/>
    <w:rsid w:val="002C242E"/>
    <w:rsid w:val="002C299A"/>
    <w:rsid w:val="002C7551"/>
    <w:rsid w:val="002D1DBF"/>
    <w:rsid w:val="002D20F5"/>
    <w:rsid w:val="002D336E"/>
    <w:rsid w:val="002D4A3C"/>
    <w:rsid w:val="002D5C9A"/>
    <w:rsid w:val="002E2207"/>
    <w:rsid w:val="002E2495"/>
    <w:rsid w:val="002E5ED6"/>
    <w:rsid w:val="002E5FA5"/>
    <w:rsid w:val="002E6C01"/>
    <w:rsid w:val="002E7B1D"/>
    <w:rsid w:val="002F0120"/>
    <w:rsid w:val="002F1A5F"/>
    <w:rsid w:val="002F1F99"/>
    <w:rsid w:val="002F3D53"/>
    <w:rsid w:val="002F42A6"/>
    <w:rsid w:val="002F5796"/>
    <w:rsid w:val="002F6981"/>
    <w:rsid w:val="002F6D62"/>
    <w:rsid w:val="00305536"/>
    <w:rsid w:val="0030665D"/>
    <w:rsid w:val="0030749E"/>
    <w:rsid w:val="0031023D"/>
    <w:rsid w:val="00311025"/>
    <w:rsid w:val="00311A9D"/>
    <w:rsid w:val="00312D05"/>
    <w:rsid w:val="003146F9"/>
    <w:rsid w:val="00315603"/>
    <w:rsid w:val="00316B10"/>
    <w:rsid w:val="003205B9"/>
    <w:rsid w:val="003221CC"/>
    <w:rsid w:val="00323FD6"/>
    <w:rsid w:val="00324DD0"/>
    <w:rsid w:val="00327282"/>
    <w:rsid w:val="00331869"/>
    <w:rsid w:val="00331BC9"/>
    <w:rsid w:val="00335C2C"/>
    <w:rsid w:val="00337605"/>
    <w:rsid w:val="00337CDD"/>
    <w:rsid w:val="00341134"/>
    <w:rsid w:val="003412BA"/>
    <w:rsid w:val="00342541"/>
    <w:rsid w:val="00343135"/>
    <w:rsid w:val="00343173"/>
    <w:rsid w:val="00346E21"/>
    <w:rsid w:val="003474AB"/>
    <w:rsid w:val="00351079"/>
    <w:rsid w:val="00354C46"/>
    <w:rsid w:val="00354E33"/>
    <w:rsid w:val="003559CD"/>
    <w:rsid w:val="003569F3"/>
    <w:rsid w:val="003572B1"/>
    <w:rsid w:val="00363E61"/>
    <w:rsid w:val="0036507D"/>
    <w:rsid w:val="00371025"/>
    <w:rsid w:val="00372C7B"/>
    <w:rsid w:val="00373BF9"/>
    <w:rsid w:val="0037662E"/>
    <w:rsid w:val="0037736F"/>
    <w:rsid w:val="00377CFF"/>
    <w:rsid w:val="003808B0"/>
    <w:rsid w:val="00380B0D"/>
    <w:rsid w:val="00381382"/>
    <w:rsid w:val="00384E6A"/>
    <w:rsid w:val="00386ED7"/>
    <w:rsid w:val="00387230"/>
    <w:rsid w:val="00392CFC"/>
    <w:rsid w:val="003938A1"/>
    <w:rsid w:val="00395BDA"/>
    <w:rsid w:val="003B045F"/>
    <w:rsid w:val="003B455C"/>
    <w:rsid w:val="003B4A3F"/>
    <w:rsid w:val="003B6667"/>
    <w:rsid w:val="003B7109"/>
    <w:rsid w:val="003C17E0"/>
    <w:rsid w:val="003C1872"/>
    <w:rsid w:val="003C6378"/>
    <w:rsid w:val="003C7484"/>
    <w:rsid w:val="003C7772"/>
    <w:rsid w:val="003C7C26"/>
    <w:rsid w:val="003C7C29"/>
    <w:rsid w:val="003D01F7"/>
    <w:rsid w:val="003D183E"/>
    <w:rsid w:val="003D29A7"/>
    <w:rsid w:val="003D5CD9"/>
    <w:rsid w:val="003D6997"/>
    <w:rsid w:val="003E0218"/>
    <w:rsid w:val="003E1636"/>
    <w:rsid w:val="003E1C4E"/>
    <w:rsid w:val="003E1EE9"/>
    <w:rsid w:val="003E30CA"/>
    <w:rsid w:val="003E4F4A"/>
    <w:rsid w:val="003E64C8"/>
    <w:rsid w:val="003F06F3"/>
    <w:rsid w:val="003F4FF4"/>
    <w:rsid w:val="003F602B"/>
    <w:rsid w:val="003F73F0"/>
    <w:rsid w:val="003F7BDC"/>
    <w:rsid w:val="00402691"/>
    <w:rsid w:val="00403B4A"/>
    <w:rsid w:val="004052B3"/>
    <w:rsid w:val="00410CE1"/>
    <w:rsid w:val="00411900"/>
    <w:rsid w:val="00416166"/>
    <w:rsid w:val="0041623D"/>
    <w:rsid w:val="00417859"/>
    <w:rsid w:val="00417B80"/>
    <w:rsid w:val="004204DB"/>
    <w:rsid w:val="004216F7"/>
    <w:rsid w:val="00421FE1"/>
    <w:rsid w:val="00422E43"/>
    <w:rsid w:val="00424712"/>
    <w:rsid w:val="00424FF3"/>
    <w:rsid w:val="004269F5"/>
    <w:rsid w:val="00426DE5"/>
    <w:rsid w:val="00430199"/>
    <w:rsid w:val="00433C2F"/>
    <w:rsid w:val="00437EE1"/>
    <w:rsid w:val="00437FB7"/>
    <w:rsid w:val="004423B5"/>
    <w:rsid w:val="00446796"/>
    <w:rsid w:val="00447E19"/>
    <w:rsid w:val="004509AF"/>
    <w:rsid w:val="00450ACB"/>
    <w:rsid w:val="00451116"/>
    <w:rsid w:val="00453451"/>
    <w:rsid w:val="00457B7D"/>
    <w:rsid w:val="00457B89"/>
    <w:rsid w:val="0046043D"/>
    <w:rsid w:val="00460444"/>
    <w:rsid w:val="00462E58"/>
    <w:rsid w:val="0046690A"/>
    <w:rsid w:val="00466F38"/>
    <w:rsid w:val="0046774B"/>
    <w:rsid w:val="00467AB7"/>
    <w:rsid w:val="004700F4"/>
    <w:rsid w:val="00473337"/>
    <w:rsid w:val="00473D0E"/>
    <w:rsid w:val="00473DDE"/>
    <w:rsid w:val="004759C1"/>
    <w:rsid w:val="00480EDE"/>
    <w:rsid w:val="00483BA6"/>
    <w:rsid w:val="00483D91"/>
    <w:rsid w:val="00484A01"/>
    <w:rsid w:val="00486B35"/>
    <w:rsid w:val="00491628"/>
    <w:rsid w:val="00493FB7"/>
    <w:rsid w:val="00494E39"/>
    <w:rsid w:val="004979B6"/>
    <w:rsid w:val="00497F23"/>
    <w:rsid w:val="004A0AE5"/>
    <w:rsid w:val="004A14A0"/>
    <w:rsid w:val="004A2742"/>
    <w:rsid w:val="004A6287"/>
    <w:rsid w:val="004B19A8"/>
    <w:rsid w:val="004B2632"/>
    <w:rsid w:val="004C0641"/>
    <w:rsid w:val="004C0725"/>
    <w:rsid w:val="004C09FB"/>
    <w:rsid w:val="004C1388"/>
    <w:rsid w:val="004C237D"/>
    <w:rsid w:val="004C2579"/>
    <w:rsid w:val="004C4446"/>
    <w:rsid w:val="004C5454"/>
    <w:rsid w:val="004C61F0"/>
    <w:rsid w:val="004C7EB2"/>
    <w:rsid w:val="004D07BE"/>
    <w:rsid w:val="004D15A3"/>
    <w:rsid w:val="004D1C91"/>
    <w:rsid w:val="004D3BB5"/>
    <w:rsid w:val="004D5762"/>
    <w:rsid w:val="004E1809"/>
    <w:rsid w:val="004E339F"/>
    <w:rsid w:val="004E37FF"/>
    <w:rsid w:val="004E41E2"/>
    <w:rsid w:val="004E59FA"/>
    <w:rsid w:val="004E6391"/>
    <w:rsid w:val="004E6BE8"/>
    <w:rsid w:val="004F2891"/>
    <w:rsid w:val="004F5F38"/>
    <w:rsid w:val="005008AD"/>
    <w:rsid w:val="00501248"/>
    <w:rsid w:val="0050149D"/>
    <w:rsid w:val="005016FC"/>
    <w:rsid w:val="00501CD1"/>
    <w:rsid w:val="00502AA1"/>
    <w:rsid w:val="005049C9"/>
    <w:rsid w:val="0050619B"/>
    <w:rsid w:val="00506A0C"/>
    <w:rsid w:val="005075E2"/>
    <w:rsid w:val="00507796"/>
    <w:rsid w:val="00510E79"/>
    <w:rsid w:val="00511807"/>
    <w:rsid w:val="005122F0"/>
    <w:rsid w:val="00512C7B"/>
    <w:rsid w:val="00512CD6"/>
    <w:rsid w:val="005143A2"/>
    <w:rsid w:val="00520458"/>
    <w:rsid w:val="00521D14"/>
    <w:rsid w:val="00522614"/>
    <w:rsid w:val="00523844"/>
    <w:rsid w:val="00523DC9"/>
    <w:rsid w:val="005278ED"/>
    <w:rsid w:val="00527D8F"/>
    <w:rsid w:val="00530865"/>
    <w:rsid w:val="005323C4"/>
    <w:rsid w:val="00532686"/>
    <w:rsid w:val="00533658"/>
    <w:rsid w:val="005337C0"/>
    <w:rsid w:val="00534769"/>
    <w:rsid w:val="0053703A"/>
    <w:rsid w:val="00537912"/>
    <w:rsid w:val="00537DBC"/>
    <w:rsid w:val="005419AB"/>
    <w:rsid w:val="00541BEF"/>
    <w:rsid w:val="00543C51"/>
    <w:rsid w:val="005449A5"/>
    <w:rsid w:val="00545C1E"/>
    <w:rsid w:val="00546EC4"/>
    <w:rsid w:val="00550BDD"/>
    <w:rsid w:val="00550C70"/>
    <w:rsid w:val="00551EBB"/>
    <w:rsid w:val="005530C9"/>
    <w:rsid w:val="00553EA4"/>
    <w:rsid w:val="005552D1"/>
    <w:rsid w:val="00560EA4"/>
    <w:rsid w:val="005625CF"/>
    <w:rsid w:val="0056301D"/>
    <w:rsid w:val="00564493"/>
    <w:rsid w:val="00565763"/>
    <w:rsid w:val="0056719B"/>
    <w:rsid w:val="00572022"/>
    <w:rsid w:val="0057306A"/>
    <w:rsid w:val="00574591"/>
    <w:rsid w:val="00576540"/>
    <w:rsid w:val="005809A6"/>
    <w:rsid w:val="00580E04"/>
    <w:rsid w:val="0058180D"/>
    <w:rsid w:val="005834A2"/>
    <w:rsid w:val="00584368"/>
    <w:rsid w:val="005852D7"/>
    <w:rsid w:val="00590F0A"/>
    <w:rsid w:val="00592293"/>
    <w:rsid w:val="005A04FC"/>
    <w:rsid w:val="005A3306"/>
    <w:rsid w:val="005A3774"/>
    <w:rsid w:val="005A63EE"/>
    <w:rsid w:val="005A6761"/>
    <w:rsid w:val="005A691B"/>
    <w:rsid w:val="005A6FBA"/>
    <w:rsid w:val="005B205D"/>
    <w:rsid w:val="005B3033"/>
    <w:rsid w:val="005B4EF8"/>
    <w:rsid w:val="005B5DF8"/>
    <w:rsid w:val="005C4494"/>
    <w:rsid w:val="005C4D0F"/>
    <w:rsid w:val="005C584C"/>
    <w:rsid w:val="005C7793"/>
    <w:rsid w:val="005D3FAD"/>
    <w:rsid w:val="005D452D"/>
    <w:rsid w:val="005D5235"/>
    <w:rsid w:val="005D59A6"/>
    <w:rsid w:val="005D6455"/>
    <w:rsid w:val="005D77F9"/>
    <w:rsid w:val="005E1364"/>
    <w:rsid w:val="005E25D8"/>
    <w:rsid w:val="005E2B65"/>
    <w:rsid w:val="005E5D22"/>
    <w:rsid w:val="005E70A1"/>
    <w:rsid w:val="005F435F"/>
    <w:rsid w:val="005F437F"/>
    <w:rsid w:val="005F68F9"/>
    <w:rsid w:val="005F76D3"/>
    <w:rsid w:val="00604DCB"/>
    <w:rsid w:val="0060671E"/>
    <w:rsid w:val="006075E8"/>
    <w:rsid w:val="00610B6C"/>
    <w:rsid w:val="00614462"/>
    <w:rsid w:val="0061473F"/>
    <w:rsid w:val="006152EE"/>
    <w:rsid w:val="00617D93"/>
    <w:rsid w:val="00624F91"/>
    <w:rsid w:val="00625ECD"/>
    <w:rsid w:val="00630A36"/>
    <w:rsid w:val="006319D0"/>
    <w:rsid w:val="006325EA"/>
    <w:rsid w:val="00633AE3"/>
    <w:rsid w:val="006347EA"/>
    <w:rsid w:val="00637C6A"/>
    <w:rsid w:val="00640091"/>
    <w:rsid w:val="00641375"/>
    <w:rsid w:val="006456A4"/>
    <w:rsid w:val="00645F58"/>
    <w:rsid w:val="00647A2B"/>
    <w:rsid w:val="00653E25"/>
    <w:rsid w:val="006564FB"/>
    <w:rsid w:val="0066005E"/>
    <w:rsid w:val="0066433F"/>
    <w:rsid w:val="006656DF"/>
    <w:rsid w:val="0066759E"/>
    <w:rsid w:val="00671DF6"/>
    <w:rsid w:val="0067270F"/>
    <w:rsid w:val="006747D2"/>
    <w:rsid w:val="006753B0"/>
    <w:rsid w:val="00676DAE"/>
    <w:rsid w:val="00682C49"/>
    <w:rsid w:val="006835B0"/>
    <w:rsid w:val="00684DD0"/>
    <w:rsid w:val="0068743B"/>
    <w:rsid w:val="00691D79"/>
    <w:rsid w:val="00693CF4"/>
    <w:rsid w:val="00694103"/>
    <w:rsid w:val="006949D8"/>
    <w:rsid w:val="00695725"/>
    <w:rsid w:val="006969FF"/>
    <w:rsid w:val="006A0872"/>
    <w:rsid w:val="006A1B75"/>
    <w:rsid w:val="006A574A"/>
    <w:rsid w:val="006A6834"/>
    <w:rsid w:val="006B09F2"/>
    <w:rsid w:val="006B0B8C"/>
    <w:rsid w:val="006B1A90"/>
    <w:rsid w:val="006B3892"/>
    <w:rsid w:val="006B5368"/>
    <w:rsid w:val="006C0045"/>
    <w:rsid w:val="006D05C4"/>
    <w:rsid w:val="006D35C1"/>
    <w:rsid w:val="006D39F7"/>
    <w:rsid w:val="006D4B1A"/>
    <w:rsid w:val="006D5408"/>
    <w:rsid w:val="006D694C"/>
    <w:rsid w:val="006D76BF"/>
    <w:rsid w:val="006D7CBE"/>
    <w:rsid w:val="006E2385"/>
    <w:rsid w:val="006E3400"/>
    <w:rsid w:val="006E7E85"/>
    <w:rsid w:val="006F025B"/>
    <w:rsid w:val="006F1AD3"/>
    <w:rsid w:val="006F34A8"/>
    <w:rsid w:val="006F4311"/>
    <w:rsid w:val="006F4F24"/>
    <w:rsid w:val="006F6C82"/>
    <w:rsid w:val="0070100D"/>
    <w:rsid w:val="00701E2E"/>
    <w:rsid w:val="00704740"/>
    <w:rsid w:val="00706E66"/>
    <w:rsid w:val="007109DA"/>
    <w:rsid w:val="00711EFC"/>
    <w:rsid w:val="007129E1"/>
    <w:rsid w:val="00715984"/>
    <w:rsid w:val="007212FE"/>
    <w:rsid w:val="007238A5"/>
    <w:rsid w:val="00726A96"/>
    <w:rsid w:val="00727EDA"/>
    <w:rsid w:val="00727FE5"/>
    <w:rsid w:val="00730396"/>
    <w:rsid w:val="00733E28"/>
    <w:rsid w:val="00735D6D"/>
    <w:rsid w:val="007360B7"/>
    <w:rsid w:val="00737569"/>
    <w:rsid w:val="0074236C"/>
    <w:rsid w:val="00742A37"/>
    <w:rsid w:val="00743AE7"/>
    <w:rsid w:val="007441BA"/>
    <w:rsid w:val="00744662"/>
    <w:rsid w:val="007450CC"/>
    <w:rsid w:val="007459BF"/>
    <w:rsid w:val="00746116"/>
    <w:rsid w:val="00750DBD"/>
    <w:rsid w:val="00750FDF"/>
    <w:rsid w:val="00751023"/>
    <w:rsid w:val="00751C5B"/>
    <w:rsid w:val="007526DA"/>
    <w:rsid w:val="00754B43"/>
    <w:rsid w:val="0075519B"/>
    <w:rsid w:val="007556FD"/>
    <w:rsid w:val="00755FFC"/>
    <w:rsid w:val="00756952"/>
    <w:rsid w:val="0076067F"/>
    <w:rsid w:val="00760913"/>
    <w:rsid w:val="00764AA1"/>
    <w:rsid w:val="007677A8"/>
    <w:rsid w:val="00767B92"/>
    <w:rsid w:val="00770FC7"/>
    <w:rsid w:val="007740C8"/>
    <w:rsid w:val="007804EC"/>
    <w:rsid w:val="00783910"/>
    <w:rsid w:val="00785041"/>
    <w:rsid w:val="007855D5"/>
    <w:rsid w:val="00786EEA"/>
    <w:rsid w:val="00792162"/>
    <w:rsid w:val="00792957"/>
    <w:rsid w:val="00793F6F"/>
    <w:rsid w:val="007A0289"/>
    <w:rsid w:val="007A0F46"/>
    <w:rsid w:val="007A2108"/>
    <w:rsid w:val="007A2329"/>
    <w:rsid w:val="007A3252"/>
    <w:rsid w:val="007A69C9"/>
    <w:rsid w:val="007A6B56"/>
    <w:rsid w:val="007B0311"/>
    <w:rsid w:val="007B2253"/>
    <w:rsid w:val="007B2AF6"/>
    <w:rsid w:val="007B34AF"/>
    <w:rsid w:val="007B542E"/>
    <w:rsid w:val="007B64E6"/>
    <w:rsid w:val="007B778C"/>
    <w:rsid w:val="007B799B"/>
    <w:rsid w:val="007C3CE1"/>
    <w:rsid w:val="007D155C"/>
    <w:rsid w:val="007D20D8"/>
    <w:rsid w:val="007D2734"/>
    <w:rsid w:val="007D4A87"/>
    <w:rsid w:val="007D5E5D"/>
    <w:rsid w:val="007D72BA"/>
    <w:rsid w:val="007E0D72"/>
    <w:rsid w:val="007E1611"/>
    <w:rsid w:val="007E30EC"/>
    <w:rsid w:val="007E3413"/>
    <w:rsid w:val="007E43DA"/>
    <w:rsid w:val="007E56BF"/>
    <w:rsid w:val="007E5E0D"/>
    <w:rsid w:val="007E6643"/>
    <w:rsid w:val="007F1F56"/>
    <w:rsid w:val="007F231A"/>
    <w:rsid w:val="007F26EC"/>
    <w:rsid w:val="007F292D"/>
    <w:rsid w:val="007F5528"/>
    <w:rsid w:val="007F5D8E"/>
    <w:rsid w:val="007F68F0"/>
    <w:rsid w:val="007F6EE4"/>
    <w:rsid w:val="007F7737"/>
    <w:rsid w:val="00802208"/>
    <w:rsid w:val="00802881"/>
    <w:rsid w:val="00803983"/>
    <w:rsid w:val="008039E5"/>
    <w:rsid w:val="00804138"/>
    <w:rsid w:val="00804D80"/>
    <w:rsid w:val="00805FBC"/>
    <w:rsid w:val="00807047"/>
    <w:rsid w:val="0080736E"/>
    <w:rsid w:val="00810ECF"/>
    <w:rsid w:val="0081246D"/>
    <w:rsid w:val="008136E1"/>
    <w:rsid w:val="0081540D"/>
    <w:rsid w:val="008155BC"/>
    <w:rsid w:val="008168ED"/>
    <w:rsid w:val="008179D1"/>
    <w:rsid w:val="00817E7C"/>
    <w:rsid w:val="00821A77"/>
    <w:rsid w:val="00822428"/>
    <w:rsid w:val="00824FB8"/>
    <w:rsid w:val="00825A4C"/>
    <w:rsid w:val="0083199F"/>
    <w:rsid w:val="00832271"/>
    <w:rsid w:val="008324B1"/>
    <w:rsid w:val="00832995"/>
    <w:rsid w:val="008372DD"/>
    <w:rsid w:val="00841B8D"/>
    <w:rsid w:val="0084372B"/>
    <w:rsid w:val="00844369"/>
    <w:rsid w:val="00844E68"/>
    <w:rsid w:val="00846273"/>
    <w:rsid w:val="00847304"/>
    <w:rsid w:val="00850A96"/>
    <w:rsid w:val="00852527"/>
    <w:rsid w:val="00853CFB"/>
    <w:rsid w:val="00855D32"/>
    <w:rsid w:val="008561EC"/>
    <w:rsid w:val="008571F4"/>
    <w:rsid w:val="008600B6"/>
    <w:rsid w:val="00860CEA"/>
    <w:rsid w:val="008613F6"/>
    <w:rsid w:val="00863667"/>
    <w:rsid w:val="00865B03"/>
    <w:rsid w:val="00867023"/>
    <w:rsid w:val="00870F87"/>
    <w:rsid w:val="00871CBC"/>
    <w:rsid w:val="0087348E"/>
    <w:rsid w:val="00873697"/>
    <w:rsid w:val="008748BF"/>
    <w:rsid w:val="0087607E"/>
    <w:rsid w:val="00881723"/>
    <w:rsid w:val="00881786"/>
    <w:rsid w:val="00883C84"/>
    <w:rsid w:val="008861D6"/>
    <w:rsid w:val="0088693C"/>
    <w:rsid w:val="0088779D"/>
    <w:rsid w:val="00893DF1"/>
    <w:rsid w:val="00894D83"/>
    <w:rsid w:val="00896058"/>
    <w:rsid w:val="0089729F"/>
    <w:rsid w:val="008A1C8E"/>
    <w:rsid w:val="008A2372"/>
    <w:rsid w:val="008A2961"/>
    <w:rsid w:val="008A62B0"/>
    <w:rsid w:val="008A6649"/>
    <w:rsid w:val="008A7292"/>
    <w:rsid w:val="008A7F83"/>
    <w:rsid w:val="008B33EB"/>
    <w:rsid w:val="008B4547"/>
    <w:rsid w:val="008B6F42"/>
    <w:rsid w:val="008B72CA"/>
    <w:rsid w:val="008B7DE7"/>
    <w:rsid w:val="008C381F"/>
    <w:rsid w:val="008C4863"/>
    <w:rsid w:val="008C5079"/>
    <w:rsid w:val="008C6B9E"/>
    <w:rsid w:val="008C754A"/>
    <w:rsid w:val="008D0525"/>
    <w:rsid w:val="008D244D"/>
    <w:rsid w:val="008D25E0"/>
    <w:rsid w:val="008D2DF4"/>
    <w:rsid w:val="008D3841"/>
    <w:rsid w:val="008D733C"/>
    <w:rsid w:val="008D7B39"/>
    <w:rsid w:val="008E0D85"/>
    <w:rsid w:val="008E18E7"/>
    <w:rsid w:val="008E26A2"/>
    <w:rsid w:val="008E315C"/>
    <w:rsid w:val="008E3271"/>
    <w:rsid w:val="008E53D6"/>
    <w:rsid w:val="008E5F95"/>
    <w:rsid w:val="008E74DE"/>
    <w:rsid w:val="008E7525"/>
    <w:rsid w:val="008F3F0A"/>
    <w:rsid w:val="008F5280"/>
    <w:rsid w:val="008F5DEB"/>
    <w:rsid w:val="008F7DAD"/>
    <w:rsid w:val="0090279D"/>
    <w:rsid w:val="009027C3"/>
    <w:rsid w:val="00903D2A"/>
    <w:rsid w:val="00906CC5"/>
    <w:rsid w:val="00907D81"/>
    <w:rsid w:val="00911A18"/>
    <w:rsid w:val="00915966"/>
    <w:rsid w:val="00915E98"/>
    <w:rsid w:val="00917F96"/>
    <w:rsid w:val="009205F0"/>
    <w:rsid w:val="00923094"/>
    <w:rsid w:val="009234C0"/>
    <w:rsid w:val="00923C57"/>
    <w:rsid w:val="00924158"/>
    <w:rsid w:val="00924215"/>
    <w:rsid w:val="00924581"/>
    <w:rsid w:val="009262DE"/>
    <w:rsid w:val="009319FE"/>
    <w:rsid w:val="00932E8B"/>
    <w:rsid w:val="00933446"/>
    <w:rsid w:val="00933C64"/>
    <w:rsid w:val="00934C9D"/>
    <w:rsid w:val="00934FE2"/>
    <w:rsid w:val="00935401"/>
    <w:rsid w:val="0093753D"/>
    <w:rsid w:val="00941EEC"/>
    <w:rsid w:val="00944E49"/>
    <w:rsid w:val="0094687F"/>
    <w:rsid w:val="009501EC"/>
    <w:rsid w:val="00951C17"/>
    <w:rsid w:val="00954625"/>
    <w:rsid w:val="009550EB"/>
    <w:rsid w:val="009555DE"/>
    <w:rsid w:val="0095569F"/>
    <w:rsid w:val="00961577"/>
    <w:rsid w:val="009617CD"/>
    <w:rsid w:val="009640E2"/>
    <w:rsid w:val="00965ABB"/>
    <w:rsid w:val="00965F09"/>
    <w:rsid w:val="00967E83"/>
    <w:rsid w:val="00967F26"/>
    <w:rsid w:val="00970FEF"/>
    <w:rsid w:val="009714A7"/>
    <w:rsid w:val="00971AA3"/>
    <w:rsid w:val="00972F48"/>
    <w:rsid w:val="00973F39"/>
    <w:rsid w:val="00974D92"/>
    <w:rsid w:val="00981174"/>
    <w:rsid w:val="00986DB6"/>
    <w:rsid w:val="009874EB"/>
    <w:rsid w:val="00987AC5"/>
    <w:rsid w:val="00987E3F"/>
    <w:rsid w:val="0099162D"/>
    <w:rsid w:val="0099476C"/>
    <w:rsid w:val="00997D02"/>
    <w:rsid w:val="009A2596"/>
    <w:rsid w:val="009A37A5"/>
    <w:rsid w:val="009A717E"/>
    <w:rsid w:val="009A7ADA"/>
    <w:rsid w:val="009B13F4"/>
    <w:rsid w:val="009B3B04"/>
    <w:rsid w:val="009B4FCF"/>
    <w:rsid w:val="009B5667"/>
    <w:rsid w:val="009B59C0"/>
    <w:rsid w:val="009B5E49"/>
    <w:rsid w:val="009B7189"/>
    <w:rsid w:val="009C28A7"/>
    <w:rsid w:val="009C2A16"/>
    <w:rsid w:val="009C3168"/>
    <w:rsid w:val="009C6AA1"/>
    <w:rsid w:val="009C7B01"/>
    <w:rsid w:val="009C7F30"/>
    <w:rsid w:val="009D0A3B"/>
    <w:rsid w:val="009D11B8"/>
    <w:rsid w:val="009D13CE"/>
    <w:rsid w:val="009D5217"/>
    <w:rsid w:val="009E09A1"/>
    <w:rsid w:val="009E0C51"/>
    <w:rsid w:val="009E16D1"/>
    <w:rsid w:val="009E180F"/>
    <w:rsid w:val="009E2034"/>
    <w:rsid w:val="009E5C2B"/>
    <w:rsid w:val="009E63CD"/>
    <w:rsid w:val="009E64FA"/>
    <w:rsid w:val="009E64FD"/>
    <w:rsid w:val="009E69D9"/>
    <w:rsid w:val="009E76EF"/>
    <w:rsid w:val="009E7AC1"/>
    <w:rsid w:val="009F0265"/>
    <w:rsid w:val="009F1055"/>
    <w:rsid w:val="009F4CB2"/>
    <w:rsid w:val="009F4D06"/>
    <w:rsid w:val="009F5B92"/>
    <w:rsid w:val="00A0423C"/>
    <w:rsid w:val="00A07164"/>
    <w:rsid w:val="00A07403"/>
    <w:rsid w:val="00A079C0"/>
    <w:rsid w:val="00A111BF"/>
    <w:rsid w:val="00A112BC"/>
    <w:rsid w:val="00A117C5"/>
    <w:rsid w:val="00A11A11"/>
    <w:rsid w:val="00A1395F"/>
    <w:rsid w:val="00A14280"/>
    <w:rsid w:val="00A14F8E"/>
    <w:rsid w:val="00A15FA2"/>
    <w:rsid w:val="00A17C39"/>
    <w:rsid w:val="00A23BEA"/>
    <w:rsid w:val="00A26DAE"/>
    <w:rsid w:val="00A30E53"/>
    <w:rsid w:val="00A31621"/>
    <w:rsid w:val="00A32702"/>
    <w:rsid w:val="00A33359"/>
    <w:rsid w:val="00A33D3C"/>
    <w:rsid w:val="00A33F6A"/>
    <w:rsid w:val="00A34BFF"/>
    <w:rsid w:val="00A34D3A"/>
    <w:rsid w:val="00A35E3C"/>
    <w:rsid w:val="00A360A2"/>
    <w:rsid w:val="00A360B3"/>
    <w:rsid w:val="00A360EB"/>
    <w:rsid w:val="00A42E08"/>
    <w:rsid w:val="00A4669A"/>
    <w:rsid w:val="00A46EB5"/>
    <w:rsid w:val="00A50A63"/>
    <w:rsid w:val="00A5162F"/>
    <w:rsid w:val="00A51D49"/>
    <w:rsid w:val="00A52052"/>
    <w:rsid w:val="00A52939"/>
    <w:rsid w:val="00A529BE"/>
    <w:rsid w:val="00A52DA7"/>
    <w:rsid w:val="00A54A3B"/>
    <w:rsid w:val="00A5620F"/>
    <w:rsid w:val="00A579B3"/>
    <w:rsid w:val="00A60C51"/>
    <w:rsid w:val="00A62B43"/>
    <w:rsid w:val="00A63069"/>
    <w:rsid w:val="00A70770"/>
    <w:rsid w:val="00A73733"/>
    <w:rsid w:val="00A7391E"/>
    <w:rsid w:val="00A74C31"/>
    <w:rsid w:val="00A766C3"/>
    <w:rsid w:val="00A81502"/>
    <w:rsid w:val="00A81AC0"/>
    <w:rsid w:val="00A830D7"/>
    <w:rsid w:val="00A85C33"/>
    <w:rsid w:val="00A86F7A"/>
    <w:rsid w:val="00A900BD"/>
    <w:rsid w:val="00A904E9"/>
    <w:rsid w:val="00A93B22"/>
    <w:rsid w:val="00A96049"/>
    <w:rsid w:val="00A960DC"/>
    <w:rsid w:val="00A9687A"/>
    <w:rsid w:val="00A97D7B"/>
    <w:rsid w:val="00AA0A8C"/>
    <w:rsid w:val="00AA1442"/>
    <w:rsid w:val="00AB1420"/>
    <w:rsid w:val="00AB1B33"/>
    <w:rsid w:val="00AB2C0D"/>
    <w:rsid w:val="00AB58FA"/>
    <w:rsid w:val="00AB5B28"/>
    <w:rsid w:val="00AB5BC7"/>
    <w:rsid w:val="00AB6112"/>
    <w:rsid w:val="00AC021F"/>
    <w:rsid w:val="00AC1ED1"/>
    <w:rsid w:val="00AC264B"/>
    <w:rsid w:val="00AC3233"/>
    <w:rsid w:val="00AD0284"/>
    <w:rsid w:val="00AD0DE7"/>
    <w:rsid w:val="00AD15F1"/>
    <w:rsid w:val="00AD26CC"/>
    <w:rsid w:val="00AD4CF3"/>
    <w:rsid w:val="00AD4F13"/>
    <w:rsid w:val="00AD59F9"/>
    <w:rsid w:val="00AD6AE6"/>
    <w:rsid w:val="00AD7447"/>
    <w:rsid w:val="00AE0063"/>
    <w:rsid w:val="00AE0C5A"/>
    <w:rsid w:val="00AE10EE"/>
    <w:rsid w:val="00AE1504"/>
    <w:rsid w:val="00AE2F34"/>
    <w:rsid w:val="00AE40D9"/>
    <w:rsid w:val="00AE55C9"/>
    <w:rsid w:val="00AE5801"/>
    <w:rsid w:val="00AE604B"/>
    <w:rsid w:val="00AE6B24"/>
    <w:rsid w:val="00AF13F1"/>
    <w:rsid w:val="00AF2306"/>
    <w:rsid w:val="00AF2CB5"/>
    <w:rsid w:val="00AF3A6B"/>
    <w:rsid w:val="00AF3AFC"/>
    <w:rsid w:val="00AF4DD1"/>
    <w:rsid w:val="00AF738D"/>
    <w:rsid w:val="00AF7AA2"/>
    <w:rsid w:val="00B00F5D"/>
    <w:rsid w:val="00B01ACB"/>
    <w:rsid w:val="00B01CE9"/>
    <w:rsid w:val="00B066E0"/>
    <w:rsid w:val="00B06C42"/>
    <w:rsid w:val="00B06DDA"/>
    <w:rsid w:val="00B07006"/>
    <w:rsid w:val="00B0772C"/>
    <w:rsid w:val="00B13554"/>
    <w:rsid w:val="00B15397"/>
    <w:rsid w:val="00B15D78"/>
    <w:rsid w:val="00B173C9"/>
    <w:rsid w:val="00B20C9F"/>
    <w:rsid w:val="00B238BD"/>
    <w:rsid w:val="00B25A7D"/>
    <w:rsid w:val="00B26EDB"/>
    <w:rsid w:val="00B27F34"/>
    <w:rsid w:val="00B30445"/>
    <w:rsid w:val="00B31094"/>
    <w:rsid w:val="00B32C94"/>
    <w:rsid w:val="00B37B3D"/>
    <w:rsid w:val="00B40BF1"/>
    <w:rsid w:val="00B41876"/>
    <w:rsid w:val="00B44EF1"/>
    <w:rsid w:val="00B464E1"/>
    <w:rsid w:val="00B46756"/>
    <w:rsid w:val="00B51813"/>
    <w:rsid w:val="00B520FD"/>
    <w:rsid w:val="00B5297F"/>
    <w:rsid w:val="00B55D03"/>
    <w:rsid w:val="00B56D68"/>
    <w:rsid w:val="00B610E2"/>
    <w:rsid w:val="00B613C1"/>
    <w:rsid w:val="00B63915"/>
    <w:rsid w:val="00B644BB"/>
    <w:rsid w:val="00B647E6"/>
    <w:rsid w:val="00B652AE"/>
    <w:rsid w:val="00B7139D"/>
    <w:rsid w:val="00B71745"/>
    <w:rsid w:val="00B726A3"/>
    <w:rsid w:val="00B75599"/>
    <w:rsid w:val="00B80961"/>
    <w:rsid w:val="00B8105B"/>
    <w:rsid w:val="00B82B80"/>
    <w:rsid w:val="00B84F5D"/>
    <w:rsid w:val="00B85D82"/>
    <w:rsid w:val="00B86296"/>
    <w:rsid w:val="00B9020F"/>
    <w:rsid w:val="00B92199"/>
    <w:rsid w:val="00B92F62"/>
    <w:rsid w:val="00B97716"/>
    <w:rsid w:val="00BA1D7B"/>
    <w:rsid w:val="00BA37AD"/>
    <w:rsid w:val="00BA3B84"/>
    <w:rsid w:val="00BA4496"/>
    <w:rsid w:val="00BA6192"/>
    <w:rsid w:val="00BA63F4"/>
    <w:rsid w:val="00BA6C3D"/>
    <w:rsid w:val="00BA6FAE"/>
    <w:rsid w:val="00BB02A7"/>
    <w:rsid w:val="00BB3ABE"/>
    <w:rsid w:val="00BB4CBB"/>
    <w:rsid w:val="00BB5F27"/>
    <w:rsid w:val="00BB67B7"/>
    <w:rsid w:val="00BB6ED8"/>
    <w:rsid w:val="00BC1393"/>
    <w:rsid w:val="00BC199D"/>
    <w:rsid w:val="00BC5398"/>
    <w:rsid w:val="00BC53B3"/>
    <w:rsid w:val="00BD045E"/>
    <w:rsid w:val="00BD05EB"/>
    <w:rsid w:val="00BD0A29"/>
    <w:rsid w:val="00BD0BC7"/>
    <w:rsid w:val="00BD2F04"/>
    <w:rsid w:val="00BD3FD5"/>
    <w:rsid w:val="00BD5541"/>
    <w:rsid w:val="00BE1BF0"/>
    <w:rsid w:val="00BE1DFF"/>
    <w:rsid w:val="00BE2A1A"/>
    <w:rsid w:val="00BE4732"/>
    <w:rsid w:val="00BE5841"/>
    <w:rsid w:val="00BF0AC9"/>
    <w:rsid w:val="00BF24A8"/>
    <w:rsid w:val="00BF2834"/>
    <w:rsid w:val="00BF4400"/>
    <w:rsid w:val="00BF4589"/>
    <w:rsid w:val="00BF59E8"/>
    <w:rsid w:val="00BF745E"/>
    <w:rsid w:val="00C00963"/>
    <w:rsid w:val="00C017F6"/>
    <w:rsid w:val="00C027DD"/>
    <w:rsid w:val="00C039EC"/>
    <w:rsid w:val="00C0528F"/>
    <w:rsid w:val="00C05A00"/>
    <w:rsid w:val="00C06076"/>
    <w:rsid w:val="00C0779C"/>
    <w:rsid w:val="00C07D28"/>
    <w:rsid w:val="00C14A1E"/>
    <w:rsid w:val="00C16A72"/>
    <w:rsid w:val="00C16E83"/>
    <w:rsid w:val="00C20A67"/>
    <w:rsid w:val="00C22DDC"/>
    <w:rsid w:val="00C247AF"/>
    <w:rsid w:val="00C24D12"/>
    <w:rsid w:val="00C27FB8"/>
    <w:rsid w:val="00C305D9"/>
    <w:rsid w:val="00C31AD9"/>
    <w:rsid w:val="00C33EE3"/>
    <w:rsid w:val="00C3721A"/>
    <w:rsid w:val="00C37E4C"/>
    <w:rsid w:val="00C40639"/>
    <w:rsid w:val="00C40A77"/>
    <w:rsid w:val="00C43098"/>
    <w:rsid w:val="00C44970"/>
    <w:rsid w:val="00C4507E"/>
    <w:rsid w:val="00C46A58"/>
    <w:rsid w:val="00C53DB9"/>
    <w:rsid w:val="00C555A0"/>
    <w:rsid w:val="00C55DE6"/>
    <w:rsid w:val="00C57B67"/>
    <w:rsid w:val="00C61925"/>
    <w:rsid w:val="00C633FD"/>
    <w:rsid w:val="00C63854"/>
    <w:rsid w:val="00C65BEC"/>
    <w:rsid w:val="00C65D39"/>
    <w:rsid w:val="00C66B47"/>
    <w:rsid w:val="00C70267"/>
    <w:rsid w:val="00C70378"/>
    <w:rsid w:val="00C71DA9"/>
    <w:rsid w:val="00C77ACB"/>
    <w:rsid w:val="00C77BA2"/>
    <w:rsid w:val="00C80A0E"/>
    <w:rsid w:val="00C823FC"/>
    <w:rsid w:val="00C82B4F"/>
    <w:rsid w:val="00C83344"/>
    <w:rsid w:val="00C853E0"/>
    <w:rsid w:val="00C85A1F"/>
    <w:rsid w:val="00C86B88"/>
    <w:rsid w:val="00C90153"/>
    <w:rsid w:val="00C91A42"/>
    <w:rsid w:val="00C92B89"/>
    <w:rsid w:val="00C96324"/>
    <w:rsid w:val="00C96887"/>
    <w:rsid w:val="00C97A9D"/>
    <w:rsid w:val="00CA070B"/>
    <w:rsid w:val="00CA1A0D"/>
    <w:rsid w:val="00CA28FC"/>
    <w:rsid w:val="00CA2F88"/>
    <w:rsid w:val="00CA30F4"/>
    <w:rsid w:val="00CA312D"/>
    <w:rsid w:val="00CA60FC"/>
    <w:rsid w:val="00CA64BB"/>
    <w:rsid w:val="00CB0829"/>
    <w:rsid w:val="00CB1167"/>
    <w:rsid w:val="00CB164C"/>
    <w:rsid w:val="00CB1756"/>
    <w:rsid w:val="00CB18B7"/>
    <w:rsid w:val="00CB3397"/>
    <w:rsid w:val="00CB354F"/>
    <w:rsid w:val="00CB49F5"/>
    <w:rsid w:val="00CB4B10"/>
    <w:rsid w:val="00CB4CA0"/>
    <w:rsid w:val="00CB55B8"/>
    <w:rsid w:val="00CB5BA1"/>
    <w:rsid w:val="00CB68F2"/>
    <w:rsid w:val="00CB6A3B"/>
    <w:rsid w:val="00CB7410"/>
    <w:rsid w:val="00CC141A"/>
    <w:rsid w:val="00CC347C"/>
    <w:rsid w:val="00CC3800"/>
    <w:rsid w:val="00CC72E0"/>
    <w:rsid w:val="00CC7946"/>
    <w:rsid w:val="00CC7E13"/>
    <w:rsid w:val="00CD27A2"/>
    <w:rsid w:val="00CD3748"/>
    <w:rsid w:val="00CD60F5"/>
    <w:rsid w:val="00CE01BF"/>
    <w:rsid w:val="00CE0A44"/>
    <w:rsid w:val="00CE2670"/>
    <w:rsid w:val="00CF1152"/>
    <w:rsid w:val="00CF302C"/>
    <w:rsid w:val="00CF5123"/>
    <w:rsid w:val="00CF5D13"/>
    <w:rsid w:val="00CF68F8"/>
    <w:rsid w:val="00D0019C"/>
    <w:rsid w:val="00D03579"/>
    <w:rsid w:val="00D07948"/>
    <w:rsid w:val="00D12894"/>
    <w:rsid w:val="00D1383E"/>
    <w:rsid w:val="00D15E7D"/>
    <w:rsid w:val="00D165D4"/>
    <w:rsid w:val="00D1717D"/>
    <w:rsid w:val="00D20E32"/>
    <w:rsid w:val="00D23EF2"/>
    <w:rsid w:val="00D24808"/>
    <w:rsid w:val="00D2630A"/>
    <w:rsid w:val="00D2728E"/>
    <w:rsid w:val="00D31122"/>
    <w:rsid w:val="00D32276"/>
    <w:rsid w:val="00D32F9F"/>
    <w:rsid w:val="00D36729"/>
    <w:rsid w:val="00D3732A"/>
    <w:rsid w:val="00D37704"/>
    <w:rsid w:val="00D37F99"/>
    <w:rsid w:val="00D42C10"/>
    <w:rsid w:val="00D43059"/>
    <w:rsid w:val="00D442B3"/>
    <w:rsid w:val="00D44A1C"/>
    <w:rsid w:val="00D45004"/>
    <w:rsid w:val="00D45020"/>
    <w:rsid w:val="00D45874"/>
    <w:rsid w:val="00D45CAF"/>
    <w:rsid w:val="00D471C9"/>
    <w:rsid w:val="00D52BB8"/>
    <w:rsid w:val="00D53C58"/>
    <w:rsid w:val="00D57471"/>
    <w:rsid w:val="00D61B81"/>
    <w:rsid w:val="00D61BEB"/>
    <w:rsid w:val="00D64051"/>
    <w:rsid w:val="00D6472E"/>
    <w:rsid w:val="00D6671C"/>
    <w:rsid w:val="00D67325"/>
    <w:rsid w:val="00D71B9E"/>
    <w:rsid w:val="00D725D9"/>
    <w:rsid w:val="00D72D4E"/>
    <w:rsid w:val="00D7345C"/>
    <w:rsid w:val="00D73835"/>
    <w:rsid w:val="00D7402A"/>
    <w:rsid w:val="00D75AA9"/>
    <w:rsid w:val="00D765CD"/>
    <w:rsid w:val="00D81085"/>
    <w:rsid w:val="00D844C6"/>
    <w:rsid w:val="00D84FD8"/>
    <w:rsid w:val="00D94FFE"/>
    <w:rsid w:val="00D95873"/>
    <w:rsid w:val="00D977F8"/>
    <w:rsid w:val="00DA2B78"/>
    <w:rsid w:val="00DA2E81"/>
    <w:rsid w:val="00DA2EE8"/>
    <w:rsid w:val="00DA32F9"/>
    <w:rsid w:val="00DA58AE"/>
    <w:rsid w:val="00DA73D7"/>
    <w:rsid w:val="00DA77EE"/>
    <w:rsid w:val="00DB11C4"/>
    <w:rsid w:val="00DB48E8"/>
    <w:rsid w:val="00DB4B6C"/>
    <w:rsid w:val="00DB514E"/>
    <w:rsid w:val="00DB54A5"/>
    <w:rsid w:val="00DB6EF5"/>
    <w:rsid w:val="00DC0696"/>
    <w:rsid w:val="00DC3071"/>
    <w:rsid w:val="00DC3C38"/>
    <w:rsid w:val="00DC52CA"/>
    <w:rsid w:val="00DC5EB1"/>
    <w:rsid w:val="00DC5F13"/>
    <w:rsid w:val="00DC719E"/>
    <w:rsid w:val="00DD1096"/>
    <w:rsid w:val="00DD1AC8"/>
    <w:rsid w:val="00DD2911"/>
    <w:rsid w:val="00DD305C"/>
    <w:rsid w:val="00DD31D6"/>
    <w:rsid w:val="00DD3737"/>
    <w:rsid w:val="00DD6115"/>
    <w:rsid w:val="00DD6C9C"/>
    <w:rsid w:val="00DD774C"/>
    <w:rsid w:val="00DE01B5"/>
    <w:rsid w:val="00DE0644"/>
    <w:rsid w:val="00DE2588"/>
    <w:rsid w:val="00DE4857"/>
    <w:rsid w:val="00DE6CCC"/>
    <w:rsid w:val="00DF0F45"/>
    <w:rsid w:val="00DF1B2E"/>
    <w:rsid w:val="00DF2CEC"/>
    <w:rsid w:val="00DF560A"/>
    <w:rsid w:val="00E00774"/>
    <w:rsid w:val="00E016BD"/>
    <w:rsid w:val="00E02D09"/>
    <w:rsid w:val="00E03142"/>
    <w:rsid w:val="00E03FF7"/>
    <w:rsid w:val="00E05370"/>
    <w:rsid w:val="00E053C6"/>
    <w:rsid w:val="00E05475"/>
    <w:rsid w:val="00E07C88"/>
    <w:rsid w:val="00E07E1B"/>
    <w:rsid w:val="00E11CB8"/>
    <w:rsid w:val="00E12DF5"/>
    <w:rsid w:val="00E1402F"/>
    <w:rsid w:val="00E14342"/>
    <w:rsid w:val="00E143F8"/>
    <w:rsid w:val="00E15FFA"/>
    <w:rsid w:val="00E1758F"/>
    <w:rsid w:val="00E1786C"/>
    <w:rsid w:val="00E17C6A"/>
    <w:rsid w:val="00E20C93"/>
    <w:rsid w:val="00E214DB"/>
    <w:rsid w:val="00E22A3A"/>
    <w:rsid w:val="00E23612"/>
    <w:rsid w:val="00E25438"/>
    <w:rsid w:val="00E2663E"/>
    <w:rsid w:val="00E306E3"/>
    <w:rsid w:val="00E31FEF"/>
    <w:rsid w:val="00E342A7"/>
    <w:rsid w:val="00E3432D"/>
    <w:rsid w:val="00E35A05"/>
    <w:rsid w:val="00E35D11"/>
    <w:rsid w:val="00E371D4"/>
    <w:rsid w:val="00E375BF"/>
    <w:rsid w:val="00E42471"/>
    <w:rsid w:val="00E439E6"/>
    <w:rsid w:val="00E475E0"/>
    <w:rsid w:val="00E47864"/>
    <w:rsid w:val="00E50854"/>
    <w:rsid w:val="00E51CBB"/>
    <w:rsid w:val="00E52113"/>
    <w:rsid w:val="00E53E3B"/>
    <w:rsid w:val="00E54BA1"/>
    <w:rsid w:val="00E62D39"/>
    <w:rsid w:val="00E6307D"/>
    <w:rsid w:val="00E67650"/>
    <w:rsid w:val="00E714FC"/>
    <w:rsid w:val="00E73A1A"/>
    <w:rsid w:val="00E76382"/>
    <w:rsid w:val="00E80144"/>
    <w:rsid w:val="00E8075C"/>
    <w:rsid w:val="00E80AC7"/>
    <w:rsid w:val="00E81A1C"/>
    <w:rsid w:val="00E84816"/>
    <w:rsid w:val="00E90136"/>
    <w:rsid w:val="00E918E3"/>
    <w:rsid w:val="00E92890"/>
    <w:rsid w:val="00E94692"/>
    <w:rsid w:val="00E9768C"/>
    <w:rsid w:val="00E97ADE"/>
    <w:rsid w:val="00E97D55"/>
    <w:rsid w:val="00EA1267"/>
    <w:rsid w:val="00EA17CC"/>
    <w:rsid w:val="00EA19C6"/>
    <w:rsid w:val="00EA297F"/>
    <w:rsid w:val="00EA2C85"/>
    <w:rsid w:val="00EA2CC5"/>
    <w:rsid w:val="00EB11B4"/>
    <w:rsid w:val="00EB1ADD"/>
    <w:rsid w:val="00EB357C"/>
    <w:rsid w:val="00EB3B6B"/>
    <w:rsid w:val="00EB6B12"/>
    <w:rsid w:val="00EB7A62"/>
    <w:rsid w:val="00ED1565"/>
    <w:rsid w:val="00ED1926"/>
    <w:rsid w:val="00ED2D86"/>
    <w:rsid w:val="00ED33F6"/>
    <w:rsid w:val="00ED4559"/>
    <w:rsid w:val="00ED45B7"/>
    <w:rsid w:val="00ED6F2B"/>
    <w:rsid w:val="00ED6FD7"/>
    <w:rsid w:val="00ED71A0"/>
    <w:rsid w:val="00ED7988"/>
    <w:rsid w:val="00EE048F"/>
    <w:rsid w:val="00EE0FFC"/>
    <w:rsid w:val="00EE1463"/>
    <w:rsid w:val="00EE1A54"/>
    <w:rsid w:val="00EE3D57"/>
    <w:rsid w:val="00EE3D66"/>
    <w:rsid w:val="00EE585C"/>
    <w:rsid w:val="00EF16BC"/>
    <w:rsid w:val="00EF1E3E"/>
    <w:rsid w:val="00EF5832"/>
    <w:rsid w:val="00EF5E87"/>
    <w:rsid w:val="00F0197A"/>
    <w:rsid w:val="00F01E15"/>
    <w:rsid w:val="00F0274C"/>
    <w:rsid w:val="00F03876"/>
    <w:rsid w:val="00F04236"/>
    <w:rsid w:val="00F047ED"/>
    <w:rsid w:val="00F04AF1"/>
    <w:rsid w:val="00F05D28"/>
    <w:rsid w:val="00F06295"/>
    <w:rsid w:val="00F0766B"/>
    <w:rsid w:val="00F130A0"/>
    <w:rsid w:val="00F133A9"/>
    <w:rsid w:val="00F14765"/>
    <w:rsid w:val="00F15CD4"/>
    <w:rsid w:val="00F16529"/>
    <w:rsid w:val="00F16C26"/>
    <w:rsid w:val="00F17386"/>
    <w:rsid w:val="00F2039B"/>
    <w:rsid w:val="00F207E8"/>
    <w:rsid w:val="00F20C21"/>
    <w:rsid w:val="00F23ACE"/>
    <w:rsid w:val="00F24073"/>
    <w:rsid w:val="00F24304"/>
    <w:rsid w:val="00F26C22"/>
    <w:rsid w:val="00F300EB"/>
    <w:rsid w:val="00F33030"/>
    <w:rsid w:val="00F3448D"/>
    <w:rsid w:val="00F3482A"/>
    <w:rsid w:val="00F34982"/>
    <w:rsid w:val="00F34A70"/>
    <w:rsid w:val="00F34B57"/>
    <w:rsid w:val="00F34F51"/>
    <w:rsid w:val="00F354CD"/>
    <w:rsid w:val="00F36604"/>
    <w:rsid w:val="00F367B7"/>
    <w:rsid w:val="00F40C10"/>
    <w:rsid w:val="00F41A91"/>
    <w:rsid w:val="00F42941"/>
    <w:rsid w:val="00F4467D"/>
    <w:rsid w:val="00F458EC"/>
    <w:rsid w:val="00F45DB1"/>
    <w:rsid w:val="00F46A07"/>
    <w:rsid w:val="00F51947"/>
    <w:rsid w:val="00F52056"/>
    <w:rsid w:val="00F55C39"/>
    <w:rsid w:val="00F5735F"/>
    <w:rsid w:val="00F62015"/>
    <w:rsid w:val="00F63A45"/>
    <w:rsid w:val="00F6525C"/>
    <w:rsid w:val="00F65466"/>
    <w:rsid w:val="00F654F5"/>
    <w:rsid w:val="00F670B4"/>
    <w:rsid w:val="00F71BA5"/>
    <w:rsid w:val="00F72ABE"/>
    <w:rsid w:val="00F72F44"/>
    <w:rsid w:val="00F7419D"/>
    <w:rsid w:val="00F81377"/>
    <w:rsid w:val="00F81937"/>
    <w:rsid w:val="00F83D82"/>
    <w:rsid w:val="00F84D95"/>
    <w:rsid w:val="00F93DC5"/>
    <w:rsid w:val="00F942BE"/>
    <w:rsid w:val="00F94EB3"/>
    <w:rsid w:val="00F95183"/>
    <w:rsid w:val="00F9711D"/>
    <w:rsid w:val="00FA03B7"/>
    <w:rsid w:val="00FA1D5D"/>
    <w:rsid w:val="00FA34C6"/>
    <w:rsid w:val="00FA6D64"/>
    <w:rsid w:val="00FA7F6F"/>
    <w:rsid w:val="00FB1ABD"/>
    <w:rsid w:val="00FB2218"/>
    <w:rsid w:val="00FB270B"/>
    <w:rsid w:val="00FB3612"/>
    <w:rsid w:val="00FB78C9"/>
    <w:rsid w:val="00FC26CD"/>
    <w:rsid w:val="00FC343E"/>
    <w:rsid w:val="00FC3DCC"/>
    <w:rsid w:val="00FC58E9"/>
    <w:rsid w:val="00FC5F23"/>
    <w:rsid w:val="00FC5FC9"/>
    <w:rsid w:val="00FC6280"/>
    <w:rsid w:val="00FC6920"/>
    <w:rsid w:val="00FD05CC"/>
    <w:rsid w:val="00FD1233"/>
    <w:rsid w:val="00FD1E7C"/>
    <w:rsid w:val="00FD3D73"/>
    <w:rsid w:val="00FD46BF"/>
    <w:rsid w:val="00FD555C"/>
    <w:rsid w:val="00FD5A66"/>
    <w:rsid w:val="00FE529E"/>
    <w:rsid w:val="00FE669A"/>
    <w:rsid w:val="00FF0149"/>
    <w:rsid w:val="00FF3CED"/>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FAC5"/>
  <w15:docId w15:val="{42B5B06E-41E3-40A7-BA30-DC47F038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93"/>
    <w:rPr>
      <w:rFonts w:ascii="Times New Roman" w:hAnsi="Times New Roman"/>
      <w:sz w:val="28"/>
      <w:lang w:val="vi-VN"/>
    </w:rPr>
  </w:style>
  <w:style w:type="paragraph" w:styleId="Heading3">
    <w:name w:val="heading 3"/>
    <w:basedOn w:val="Normal"/>
    <w:next w:val="Normal"/>
    <w:link w:val="Heading3Char"/>
    <w:uiPriority w:val="9"/>
    <w:unhideWhenUsed/>
    <w:qFormat/>
    <w:rsid w:val="00FD1E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1E7C"/>
    <w:rPr>
      <w:rFonts w:asciiTheme="majorHAnsi" w:eastAsiaTheme="majorEastAsia" w:hAnsiTheme="majorHAnsi" w:cstheme="majorBidi"/>
      <w:b/>
      <w:bCs/>
      <w:color w:val="4F81BD" w:themeColor="accent1"/>
      <w:sz w:val="28"/>
      <w:lang w:val="vi-VN"/>
    </w:rPr>
  </w:style>
  <w:style w:type="paragraph" w:styleId="BodyText2">
    <w:name w:val="Body Text 2"/>
    <w:basedOn w:val="Normal"/>
    <w:link w:val="BodyText2Char"/>
    <w:rsid w:val="00FD1E7C"/>
    <w:pPr>
      <w:spacing w:after="0" w:line="240" w:lineRule="auto"/>
      <w:jc w:val="both"/>
    </w:pPr>
    <w:rPr>
      <w:rFonts w:eastAsia="Times New Roman" w:cs="Times New Roman"/>
      <w:sz w:val="26"/>
      <w:szCs w:val="24"/>
    </w:rPr>
  </w:style>
  <w:style w:type="character" w:customStyle="1" w:styleId="BodyText2Char">
    <w:name w:val="Body Text 2 Char"/>
    <w:basedOn w:val="DefaultParagraphFont"/>
    <w:link w:val="BodyText2"/>
    <w:rsid w:val="00FD1E7C"/>
    <w:rPr>
      <w:rFonts w:ascii="Times New Roman" w:eastAsia="Times New Roman" w:hAnsi="Times New Roman" w:cs="Times New Roman"/>
      <w:sz w:val="26"/>
      <w:szCs w:val="24"/>
      <w:lang w:val="vi-VN"/>
    </w:rPr>
  </w:style>
  <w:style w:type="character" w:customStyle="1" w:styleId="Bodytext20">
    <w:name w:val="Body text (2)_"/>
    <w:link w:val="Bodytext21"/>
    <w:uiPriority w:val="99"/>
    <w:locked/>
    <w:rsid w:val="00FD1E7C"/>
    <w:rPr>
      <w:b/>
      <w:bCs/>
      <w:sz w:val="26"/>
      <w:szCs w:val="26"/>
      <w:shd w:val="clear" w:color="auto" w:fill="FFFFFF"/>
    </w:rPr>
  </w:style>
  <w:style w:type="paragraph" w:customStyle="1" w:styleId="Bodytext21">
    <w:name w:val="Body text (2)"/>
    <w:basedOn w:val="Normal"/>
    <w:link w:val="Bodytext20"/>
    <w:uiPriority w:val="99"/>
    <w:rsid w:val="00FD1E7C"/>
    <w:pPr>
      <w:widowControl w:val="0"/>
      <w:shd w:val="clear" w:color="auto" w:fill="FFFFFF"/>
      <w:spacing w:after="380" w:line="252" w:lineRule="auto"/>
      <w:jc w:val="center"/>
    </w:pPr>
    <w:rPr>
      <w:rFonts w:asciiTheme="minorHAnsi" w:hAnsiTheme="minorHAnsi"/>
      <w:b/>
      <w:bCs/>
      <w:sz w:val="26"/>
      <w:szCs w:val="26"/>
      <w:lang w:val="en-US"/>
    </w:rPr>
  </w:style>
  <w:style w:type="paragraph" w:styleId="BodyText">
    <w:name w:val="Body Text"/>
    <w:basedOn w:val="Normal"/>
    <w:link w:val="BodyTextChar"/>
    <w:uiPriority w:val="99"/>
    <w:unhideWhenUsed/>
    <w:rsid w:val="00AB58FA"/>
    <w:pPr>
      <w:spacing w:after="120"/>
    </w:pPr>
  </w:style>
  <w:style w:type="character" w:customStyle="1" w:styleId="BodyTextChar">
    <w:name w:val="Body Text Char"/>
    <w:basedOn w:val="DefaultParagraphFont"/>
    <w:link w:val="BodyText"/>
    <w:uiPriority w:val="99"/>
    <w:rsid w:val="00AB58FA"/>
    <w:rPr>
      <w:rFonts w:ascii="Times New Roman" w:hAnsi="Times New Roman"/>
      <w:sz w:val="28"/>
      <w:lang w:val="vi-VN"/>
    </w:rPr>
  </w:style>
  <w:style w:type="paragraph" w:styleId="BalloonText">
    <w:name w:val="Balloon Text"/>
    <w:basedOn w:val="Normal"/>
    <w:link w:val="BalloonTextChar"/>
    <w:uiPriority w:val="99"/>
    <w:semiHidden/>
    <w:unhideWhenUsed/>
    <w:rsid w:val="000D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9E"/>
    <w:rPr>
      <w:rFonts w:ascii="Tahoma" w:hAnsi="Tahoma" w:cs="Tahoma"/>
      <w:sz w:val="16"/>
      <w:szCs w:val="16"/>
      <w:lang w:val="vi-VN"/>
    </w:rPr>
  </w:style>
  <w:style w:type="paragraph" w:styleId="NormalWeb">
    <w:name w:val="Normal (Web)"/>
    <w:basedOn w:val="Normal"/>
    <w:rsid w:val="001E4A52"/>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537DBC"/>
    <w:pPr>
      <w:ind w:left="720"/>
      <w:contextualSpacing/>
    </w:pPr>
    <w:rPr>
      <w:rFonts w:asciiTheme="minorHAnsi" w:hAnsiTheme="minorHAnsi"/>
      <w:sz w:val="22"/>
      <w:lang w:val="en-US"/>
    </w:rPr>
  </w:style>
  <w:style w:type="character" w:styleId="FootnoteReference">
    <w:name w:val="footnote reference"/>
    <w:uiPriority w:val="99"/>
    <w:rsid w:val="003E1636"/>
    <w:rPr>
      <w:vertAlign w:val="superscript"/>
    </w:rPr>
  </w:style>
  <w:style w:type="paragraph" w:styleId="FootnoteText">
    <w:name w:val="footnote text"/>
    <w:basedOn w:val="Normal"/>
    <w:link w:val="FootnoteTextChar"/>
    <w:uiPriority w:val="99"/>
    <w:semiHidden/>
    <w:unhideWhenUsed/>
    <w:rsid w:val="006B389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B3892"/>
    <w:rPr>
      <w:rFonts w:ascii="Times New Roman" w:hAnsi="Times New Roman"/>
      <w:sz w:val="20"/>
      <w:szCs w:val="20"/>
    </w:rPr>
  </w:style>
  <w:style w:type="character" w:customStyle="1" w:styleId="text">
    <w:name w:val="text"/>
    <w:basedOn w:val="DefaultParagraphFont"/>
    <w:rsid w:val="00B27F34"/>
  </w:style>
  <w:style w:type="character" w:customStyle="1" w:styleId="card-send-timesendtime">
    <w:name w:val="card-send-time__sendtime"/>
    <w:basedOn w:val="DefaultParagraphFont"/>
    <w:rsid w:val="00B27F34"/>
  </w:style>
  <w:style w:type="paragraph" w:styleId="Header">
    <w:name w:val="header"/>
    <w:basedOn w:val="Normal"/>
    <w:link w:val="HeaderChar"/>
    <w:uiPriority w:val="99"/>
    <w:unhideWhenUsed/>
    <w:rsid w:val="0041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166"/>
    <w:rPr>
      <w:rFonts w:ascii="Times New Roman" w:hAnsi="Times New Roman"/>
      <w:sz w:val="28"/>
      <w:lang w:val="vi-VN"/>
    </w:rPr>
  </w:style>
  <w:style w:type="paragraph" w:styleId="Footer">
    <w:name w:val="footer"/>
    <w:basedOn w:val="Normal"/>
    <w:link w:val="FooterChar"/>
    <w:uiPriority w:val="99"/>
    <w:unhideWhenUsed/>
    <w:rsid w:val="0041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166"/>
    <w:rPr>
      <w:rFonts w:ascii="Times New Roman" w:hAnsi="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87485">
      <w:bodyDiv w:val="1"/>
      <w:marLeft w:val="0"/>
      <w:marRight w:val="0"/>
      <w:marTop w:val="0"/>
      <w:marBottom w:val="0"/>
      <w:divBdr>
        <w:top w:val="none" w:sz="0" w:space="0" w:color="auto"/>
        <w:left w:val="none" w:sz="0" w:space="0" w:color="auto"/>
        <w:bottom w:val="none" w:sz="0" w:space="0" w:color="auto"/>
        <w:right w:val="none" w:sz="0" w:space="0" w:color="auto"/>
      </w:divBdr>
      <w:divsChild>
        <w:div w:id="458765944">
          <w:marLeft w:val="240"/>
          <w:marRight w:val="240"/>
          <w:marTop w:val="0"/>
          <w:marBottom w:val="105"/>
          <w:divBdr>
            <w:top w:val="none" w:sz="0" w:space="0" w:color="auto"/>
            <w:left w:val="none" w:sz="0" w:space="0" w:color="auto"/>
            <w:bottom w:val="none" w:sz="0" w:space="0" w:color="auto"/>
            <w:right w:val="none" w:sz="0" w:space="0" w:color="auto"/>
          </w:divBdr>
          <w:divsChild>
            <w:div w:id="385682163">
              <w:marLeft w:val="150"/>
              <w:marRight w:val="0"/>
              <w:marTop w:val="0"/>
              <w:marBottom w:val="0"/>
              <w:divBdr>
                <w:top w:val="none" w:sz="0" w:space="0" w:color="auto"/>
                <w:left w:val="none" w:sz="0" w:space="0" w:color="auto"/>
                <w:bottom w:val="none" w:sz="0" w:space="0" w:color="auto"/>
                <w:right w:val="none" w:sz="0" w:space="0" w:color="auto"/>
              </w:divBdr>
              <w:divsChild>
                <w:div w:id="740906017">
                  <w:marLeft w:val="0"/>
                  <w:marRight w:val="0"/>
                  <w:marTop w:val="0"/>
                  <w:marBottom w:val="0"/>
                  <w:divBdr>
                    <w:top w:val="none" w:sz="0" w:space="0" w:color="auto"/>
                    <w:left w:val="none" w:sz="0" w:space="0" w:color="auto"/>
                    <w:bottom w:val="none" w:sz="0" w:space="0" w:color="auto"/>
                    <w:right w:val="none" w:sz="0" w:space="0" w:color="auto"/>
                  </w:divBdr>
                  <w:divsChild>
                    <w:div w:id="1490976104">
                      <w:marLeft w:val="0"/>
                      <w:marRight w:val="0"/>
                      <w:marTop w:val="0"/>
                      <w:marBottom w:val="0"/>
                      <w:divBdr>
                        <w:top w:val="none" w:sz="0" w:space="0" w:color="auto"/>
                        <w:left w:val="none" w:sz="0" w:space="0" w:color="auto"/>
                        <w:bottom w:val="none" w:sz="0" w:space="0" w:color="auto"/>
                        <w:right w:val="none" w:sz="0" w:space="0" w:color="auto"/>
                      </w:divBdr>
                      <w:divsChild>
                        <w:div w:id="357119686">
                          <w:marLeft w:val="0"/>
                          <w:marRight w:val="0"/>
                          <w:marTop w:val="0"/>
                          <w:marBottom w:val="60"/>
                          <w:divBdr>
                            <w:top w:val="none" w:sz="0" w:space="0" w:color="auto"/>
                            <w:left w:val="none" w:sz="0" w:space="0" w:color="auto"/>
                            <w:bottom w:val="none" w:sz="0" w:space="0" w:color="auto"/>
                            <w:right w:val="none" w:sz="0" w:space="0" w:color="auto"/>
                          </w:divBdr>
                          <w:divsChild>
                            <w:div w:id="1796217664">
                              <w:marLeft w:val="0"/>
                              <w:marRight w:val="0"/>
                              <w:marTop w:val="0"/>
                              <w:marBottom w:val="0"/>
                              <w:divBdr>
                                <w:top w:val="none" w:sz="0" w:space="0" w:color="auto"/>
                                <w:left w:val="none" w:sz="0" w:space="0" w:color="auto"/>
                                <w:bottom w:val="none" w:sz="0" w:space="0" w:color="auto"/>
                                <w:right w:val="none" w:sz="0" w:space="0" w:color="auto"/>
                              </w:divBdr>
                            </w:div>
                            <w:div w:id="19666213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97312">
          <w:marLeft w:val="225"/>
          <w:marRight w:val="225"/>
          <w:marTop w:val="0"/>
          <w:marBottom w:val="105"/>
          <w:divBdr>
            <w:top w:val="none" w:sz="0" w:space="0" w:color="auto"/>
            <w:left w:val="none" w:sz="0" w:space="0" w:color="auto"/>
            <w:bottom w:val="none" w:sz="0" w:space="0" w:color="auto"/>
            <w:right w:val="none" w:sz="0" w:space="0" w:color="auto"/>
          </w:divBdr>
        </w:div>
      </w:divsChild>
    </w:div>
    <w:div w:id="16154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C5D5-3773-4BC9-8CF1-F4E0946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6476</Characters>
  <Application>Microsoft Office Word</Application>
  <DocSecurity>0</DocSecurity>
  <Lines>140</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HP</cp:lastModifiedBy>
  <cp:revision>2</cp:revision>
  <cp:lastPrinted>2022-01-12T05:27:00Z</cp:lastPrinted>
  <dcterms:created xsi:type="dcterms:W3CDTF">2023-03-21T06:43:00Z</dcterms:created>
  <dcterms:modified xsi:type="dcterms:W3CDTF">2023-03-21T06:43:00Z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146e6861cddba55298f6faf48bbf0fa8c67b22f76312b62005190ab08f0c4443</vt:lpwstr>
  </property>
</Properties>
</file>